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271" w:rsidRDefault="00522271" w:rsidP="00930AD5">
      <w:pPr>
        <w:rPr>
          <w:b/>
        </w:rPr>
      </w:pPr>
    </w:p>
    <w:p w:rsidR="000C19A9" w:rsidRPr="00CA1295" w:rsidRDefault="000C19A9" w:rsidP="000C19A9">
      <w:pPr>
        <w:jc w:val="center"/>
        <w:rPr>
          <w:b/>
        </w:rPr>
      </w:pPr>
      <w:r w:rsidRPr="00CA1295">
        <w:rPr>
          <w:b/>
        </w:rPr>
        <w:t>Пояснительная записка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</w:p>
    <w:p w:rsidR="000C19A9" w:rsidRPr="00E1476A" w:rsidRDefault="000C19A9" w:rsidP="000C19A9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Cs/>
          <w:lang w:eastAsia="en-US"/>
        </w:rPr>
      </w:pPr>
      <w:r w:rsidRPr="00E1476A">
        <w:rPr>
          <w:rFonts w:eastAsia="Calibri"/>
          <w:bCs/>
          <w:lang w:eastAsia="en-US"/>
        </w:rPr>
        <w:t>Рабочая программа</w:t>
      </w:r>
      <w:r>
        <w:rPr>
          <w:rFonts w:eastAsia="Calibri"/>
          <w:bCs/>
          <w:lang w:eastAsia="en-US"/>
        </w:rPr>
        <w:t xml:space="preserve"> по русскому языку составлена на основе следующих документов</w:t>
      </w:r>
      <w:r w:rsidRPr="00E1476A">
        <w:rPr>
          <w:rFonts w:eastAsia="Calibri"/>
          <w:bCs/>
          <w:lang w:eastAsia="en-US"/>
        </w:rPr>
        <w:t>:</w:t>
      </w:r>
    </w:p>
    <w:p w:rsidR="00930AD5" w:rsidRPr="00930AD5" w:rsidRDefault="00930AD5" w:rsidP="00930AD5">
      <w:pPr>
        <w:pStyle w:val="ae"/>
        <w:numPr>
          <w:ilvl w:val="0"/>
          <w:numId w:val="1"/>
        </w:numPr>
        <w:suppressAutoHyphens/>
        <w:autoSpaceDE/>
        <w:autoSpaceDN/>
        <w:adjustRightInd/>
        <w:jc w:val="both"/>
        <w:rPr>
          <w:lang w:val="ru-RU"/>
        </w:rPr>
      </w:pPr>
      <w:r w:rsidRPr="00930AD5">
        <w:rPr>
          <w:lang w:val="ru-RU"/>
        </w:rPr>
        <w:t>.Федерального закона от 29.12.2012 №273-ФЗ «Об образовании в Российской Федерации»;</w:t>
      </w:r>
    </w:p>
    <w:p w:rsidR="00930AD5" w:rsidRPr="00CD4BE1" w:rsidRDefault="00930AD5" w:rsidP="00930AD5">
      <w:pPr>
        <w:pStyle w:val="ae"/>
        <w:numPr>
          <w:ilvl w:val="0"/>
          <w:numId w:val="1"/>
        </w:numPr>
        <w:suppressAutoHyphens/>
        <w:autoSpaceDE/>
        <w:autoSpaceDN/>
        <w:adjustRightInd/>
        <w:jc w:val="both"/>
      </w:pPr>
      <w:r w:rsidRPr="00930AD5">
        <w:rPr>
          <w:lang w:val="ru-RU"/>
        </w:rPr>
        <w:t xml:space="preserve">Федерального государственного образовательного стандарта основного общего образования, утвержденного приказом Минобрнауки России от 17.12.2010 </w:t>
      </w:r>
      <w:r w:rsidRPr="002E4526">
        <w:t>N</w:t>
      </w:r>
      <w:r w:rsidRPr="00930AD5">
        <w:rPr>
          <w:lang w:val="ru-RU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образования»,Приказ от 31.12.2015 </w:t>
      </w:r>
      <w:r w:rsidRPr="002E4526">
        <w:t>N</w:t>
      </w:r>
      <w:r w:rsidRPr="00930AD5">
        <w:rPr>
          <w:lang w:val="ru-RU"/>
        </w:rPr>
        <w:t xml:space="preserve"> 1577 «О внесении изменений во ФГОС ООО, утверждающий приказом МЮРФ от 17 декабря 2010г. </w:t>
      </w:r>
      <w:r w:rsidRPr="002E4526">
        <w:t>N</w:t>
      </w:r>
      <w:r w:rsidRPr="00CD4BE1">
        <w:t xml:space="preserve"> 1897</w:t>
      </w:r>
      <w:r>
        <w:t>»;</w:t>
      </w:r>
    </w:p>
    <w:p w:rsidR="00930AD5" w:rsidRPr="00930AD5" w:rsidRDefault="00930AD5" w:rsidP="00930AD5">
      <w:pPr>
        <w:pStyle w:val="ae"/>
        <w:numPr>
          <w:ilvl w:val="0"/>
          <w:numId w:val="1"/>
        </w:numPr>
        <w:suppressAutoHyphens/>
        <w:autoSpaceDE/>
        <w:autoSpaceDN/>
        <w:adjustRightInd/>
        <w:jc w:val="both"/>
        <w:rPr>
          <w:bCs/>
          <w:lang w:val="ru-RU"/>
        </w:rPr>
      </w:pPr>
      <w:r w:rsidRPr="00930AD5">
        <w:rPr>
          <w:bCs/>
          <w:lang w:val="ru-RU"/>
        </w:rPr>
        <w:t>Основной образовательной программы основного  общего образования МКОУ «Туринская средняя школа – интернат  имени Алитета Николаевича  Немтушкина» ЭМР   Приказ № 70 от 22.05.2017 г.</w:t>
      </w:r>
    </w:p>
    <w:p w:rsidR="00930AD5" w:rsidRPr="00930AD5" w:rsidRDefault="00930AD5" w:rsidP="00930AD5">
      <w:pPr>
        <w:pStyle w:val="ae"/>
        <w:numPr>
          <w:ilvl w:val="0"/>
          <w:numId w:val="1"/>
        </w:numPr>
        <w:suppressAutoHyphens/>
        <w:autoSpaceDE/>
        <w:autoSpaceDN/>
        <w:adjustRightInd/>
        <w:jc w:val="both"/>
        <w:rPr>
          <w:lang w:val="ru-RU"/>
        </w:rPr>
      </w:pPr>
      <w:r w:rsidRPr="00930AD5">
        <w:rPr>
          <w:lang w:val="ru-RU"/>
        </w:rPr>
        <w:t xml:space="preserve"> Программы воспитания МКОУ ТСШ-И (Пр.№54/1 от 31.05.21г).</w:t>
      </w:r>
    </w:p>
    <w:p w:rsidR="00930AD5" w:rsidRPr="00930AD5" w:rsidRDefault="00930AD5" w:rsidP="00930AD5">
      <w:pPr>
        <w:pStyle w:val="ae"/>
        <w:numPr>
          <w:ilvl w:val="0"/>
          <w:numId w:val="1"/>
        </w:numPr>
        <w:suppressAutoHyphens/>
        <w:autoSpaceDE/>
        <w:autoSpaceDN/>
        <w:adjustRightInd/>
        <w:jc w:val="both"/>
        <w:rPr>
          <w:lang w:val="ru-RU"/>
        </w:rPr>
      </w:pPr>
      <w:r w:rsidRPr="00930AD5">
        <w:rPr>
          <w:lang w:val="ru-RU"/>
        </w:rPr>
        <w:t>Учебного плана МКОУ ТСШ-И на 2022-2023 учебный год (Протокол №16 от 31.05.2022);</w:t>
      </w:r>
    </w:p>
    <w:p w:rsidR="00930AD5" w:rsidRPr="00930AD5" w:rsidRDefault="00930AD5" w:rsidP="00930AD5">
      <w:pPr>
        <w:pStyle w:val="ae"/>
        <w:numPr>
          <w:ilvl w:val="0"/>
          <w:numId w:val="1"/>
        </w:numPr>
        <w:suppressAutoHyphens/>
        <w:autoSpaceDE/>
        <w:autoSpaceDN/>
        <w:adjustRightInd/>
        <w:jc w:val="both"/>
        <w:rPr>
          <w:lang w:val="ru-RU"/>
        </w:rPr>
      </w:pPr>
      <w:r w:rsidRPr="00930AD5">
        <w:rPr>
          <w:lang w:val="ru-RU"/>
        </w:rPr>
        <w:t xml:space="preserve"> Положение о рабочей программе учебного предмета МКОУ ТСШ-И( Приказ №53-ПР от 08.04.2015);</w:t>
      </w:r>
    </w:p>
    <w:p w:rsidR="000C19A9" w:rsidRPr="00D77B1F" w:rsidRDefault="000C19A9" w:rsidP="00C01CB2">
      <w:pPr>
        <w:pStyle w:val="ae"/>
        <w:numPr>
          <w:ilvl w:val="0"/>
          <w:numId w:val="1"/>
        </w:numPr>
        <w:tabs>
          <w:tab w:val="left" w:pos="709"/>
        </w:tabs>
        <w:suppressAutoHyphens/>
        <w:spacing w:line="100" w:lineRule="atLeast"/>
        <w:jc w:val="both"/>
        <w:rPr>
          <w:lang w:val="ru-RU" w:eastAsia="en-US"/>
        </w:rPr>
      </w:pPr>
      <w:r>
        <w:rPr>
          <w:lang w:val="ru-RU" w:eastAsia="en-US"/>
        </w:rPr>
        <w:t>Авторской программы</w:t>
      </w:r>
      <w:r w:rsidRPr="00D77B1F">
        <w:rPr>
          <w:lang w:val="ru-RU" w:eastAsia="en-US"/>
        </w:rPr>
        <w:t xml:space="preserve"> по русскому языку для 5-9 классов. Авторы: М. Т. Баранова, Т. А. Ладыженская, Н. М. Шанский. - М.: Просвещение, 2019. </w:t>
      </w:r>
    </w:p>
    <w:p w:rsidR="000C19A9" w:rsidRDefault="000C19A9" w:rsidP="000C19A9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Планирование разработано в соответствии с учеб</w:t>
      </w:r>
      <w:r w:rsidR="00522271">
        <w:rPr>
          <w:rFonts w:ascii="Times New Roman" w:hAnsi="Times New Roman" w:cs="Times New Roman"/>
        </w:rPr>
        <w:t>ным планом МКОУ ТСШ-И на 2022-2023</w:t>
      </w:r>
      <w:r>
        <w:rPr>
          <w:rFonts w:ascii="Times New Roman" w:hAnsi="Times New Roman" w:cs="Times New Roman"/>
        </w:rPr>
        <w:t xml:space="preserve"> учебный год.</w:t>
      </w:r>
    </w:p>
    <w:p w:rsidR="000C19A9" w:rsidRPr="004471CC" w:rsidRDefault="000C19A9" w:rsidP="000C19A9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Изучение русского языка в основной школе направлено на достижение следующих </w:t>
      </w:r>
      <w:r w:rsidRPr="004471CC">
        <w:rPr>
          <w:b/>
          <w:bCs/>
          <w:color w:val="000000"/>
        </w:rPr>
        <w:t>целей:</w:t>
      </w:r>
    </w:p>
    <w:p w:rsidR="000C19A9" w:rsidRPr="004471CC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Воспитание</w:t>
      </w:r>
      <w:r>
        <w:rPr>
          <w:color w:val="000000"/>
        </w:rPr>
        <w:t xml:space="preserve"> гражданственности и патриотизма, воспитание интереса и любви к русскому языку</w:t>
      </w:r>
      <w:r w:rsidRPr="004471CC">
        <w:rPr>
          <w:color w:val="000000"/>
        </w:rPr>
        <w:t>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Совершенствование речемыслительной деятельности, коммуникативных умений и навыков;</w:t>
      </w:r>
    </w:p>
    <w:p w:rsidR="000C19A9" w:rsidRPr="008A63CB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Освоение знаний о русском языке;</w:t>
      </w:r>
    </w:p>
    <w:p w:rsidR="007E4F07" w:rsidRPr="007E4F07" w:rsidRDefault="000C19A9" w:rsidP="00C01CB2">
      <w:pPr>
        <w:numPr>
          <w:ilvl w:val="0"/>
          <w:numId w:val="2"/>
        </w:numPr>
        <w:shd w:val="clear" w:color="auto" w:fill="FFFFFF"/>
        <w:ind w:left="0" w:firstLine="284"/>
        <w:jc w:val="both"/>
        <w:rPr>
          <w:color w:val="000000"/>
          <w:sz w:val="20"/>
          <w:szCs w:val="20"/>
        </w:rPr>
      </w:pPr>
      <w:r>
        <w:rPr>
          <w:color w:val="00000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0C19A9" w:rsidRPr="004471CC" w:rsidRDefault="000C19A9" w:rsidP="000C19A9">
      <w:pPr>
        <w:shd w:val="clear" w:color="auto" w:fill="FFFFFF"/>
        <w:tabs>
          <w:tab w:val="left" w:pos="10635"/>
        </w:tabs>
        <w:ind w:firstLine="710"/>
        <w:rPr>
          <w:color w:val="000000"/>
          <w:sz w:val="20"/>
          <w:szCs w:val="20"/>
        </w:rPr>
      </w:pPr>
      <w:r w:rsidRPr="004471CC">
        <w:rPr>
          <w:color w:val="000000"/>
        </w:rPr>
        <w:t>До</w:t>
      </w:r>
      <w:r w:rsidR="007E4F07">
        <w:rPr>
          <w:color w:val="000000"/>
        </w:rPr>
        <w:t>стижение поставленных целей  </w:t>
      </w:r>
      <w:r w:rsidR="00AD4A5B">
        <w:rPr>
          <w:color w:val="000000"/>
        </w:rPr>
        <w:t>в 9</w:t>
      </w:r>
      <w:r w:rsidRPr="004471CC">
        <w:rPr>
          <w:color w:val="000000"/>
        </w:rPr>
        <w:t xml:space="preserve"> классе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способствовать повышению интереса к предмету и успешному его изучению;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 xml:space="preserve">способствовать формированию у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>обучающихся лингвистического мировоззрения, умений опознавать, анализировать, классифицировать языковые факты с точки зрения нормативности, соответствия ситуации и сфере общения;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 xml:space="preserve">совершенствовать речемыслительную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 xml:space="preserve">деятельность, способствовать формированию прочных орфографических, пунктуационных и </w:t>
      </w:r>
      <w:r w:rsidRPr="00791EC8">
        <w:rPr>
          <w:color w:val="000000"/>
        </w:rPr>
        <w:t> </w:t>
      </w:r>
      <w:r w:rsidRPr="00791EC8">
        <w:rPr>
          <w:color w:val="000000"/>
          <w:lang w:val="ru-RU"/>
        </w:rPr>
        <w:t>коммуникативных умений и навыков, обогащению словарного запаса и грамматического строя речи обучающихся;</w:t>
      </w:r>
    </w:p>
    <w:p w:rsidR="000C19A9" w:rsidRPr="00791EC8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791EC8">
        <w:rPr>
          <w:color w:val="000000"/>
          <w:lang w:val="ru-RU"/>
        </w:rPr>
        <w:t>способствовать овладению правилами использования языка в различных ситуациях общения, воспитывать стремление к речевому самосовершенствованию;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совершенствовать умение работать с текстом, связно излагать свои мысли в устной и письменной форме;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формировать навыки самостоятельной учебной деятельности, самообразования;</w:t>
      </w:r>
    </w:p>
    <w:p w:rsidR="000C19A9" w:rsidRPr="00B62B6D" w:rsidRDefault="000C19A9" w:rsidP="00791EC8">
      <w:pPr>
        <w:pStyle w:val="ae"/>
        <w:numPr>
          <w:ilvl w:val="0"/>
          <w:numId w:val="19"/>
        </w:numPr>
        <w:shd w:val="clear" w:color="auto" w:fill="FFFFFF"/>
        <w:jc w:val="both"/>
        <w:rPr>
          <w:color w:val="000000"/>
          <w:sz w:val="20"/>
          <w:szCs w:val="20"/>
          <w:lang w:val="ru-RU"/>
        </w:rPr>
      </w:pPr>
      <w:r w:rsidRPr="00B62B6D">
        <w:rPr>
          <w:color w:val="000000"/>
          <w:lang w:val="ru-RU"/>
        </w:rPr>
        <w:t>способствовать развитию творческих способностей обучающихся.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                Программа построена с учётом принципов системности, научности и доступности, а также преемственности и перспективности между раз</w:t>
      </w:r>
      <w:r w:rsidR="00FF3BB8">
        <w:rPr>
          <w:color w:val="000000"/>
        </w:rPr>
        <w:t>личными разделами изучаемого в 9</w:t>
      </w:r>
      <w:r w:rsidRPr="004471CC">
        <w:rPr>
          <w:color w:val="000000"/>
        </w:rPr>
        <w:t xml:space="preserve"> классе курса русского языка. Каждая тема завершается обобщением и повторением изученного, что должно обеспечивать необходимый уровень прочных знаний  и умений.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lastRenderedPageBreak/>
        <w:t xml:space="preserve">    </w:t>
      </w:r>
      <w:r w:rsidR="007E4F07">
        <w:rPr>
          <w:color w:val="000000"/>
        </w:rPr>
        <w:t>      В каждый тематический раздел</w:t>
      </w:r>
      <w:r w:rsidRPr="004471CC">
        <w:rPr>
          <w:color w:val="000000"/>
        </w:rPr>
        <w:t xml:space="preserve"> в</w:t>
      </w:r>
      <w:r w:rsidR="007E4F07">
        <w:rPr>
          <w:color w:val="000000"/>
        </w:rPr>
        <w:t>ключены</w:t>
      </w:r>
      <w:r w:rsidRPr="004471CC">
        <w:rPr>
          <w:color w:val="000000"/>
        </w:rPr>
        <w:t xml:space="preserve"> уроки развития речи и контроля качества знаний.</w:t>
      </w:r>
    </w:p>
    <w:p w:rsidR="000C19A9" w:rsidRPr="004471CC" w:rsidRDefault="000C19A9" w:rsidP="000C19A9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> Форма организации учебного процесса – классно- урочная система.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7E4F07" w:rsidRDefault="007E4F07" w:rsidP="007E4F07">
      <w:pPr>
        <w:ind w:firstLine="709"/>
        <w:jc w:val="center"/>
        <w:rPr>
          <w:b/>
        </w:rPr>
      </w:pPr>
    </w:p>
    <w:p w:rsidR="007E4F07" w:rsidRDefault="007E4F07" w:rsidP="007E4F07">
      <w:pPr>
        <w:ind w:firstLine="709"/>
        <w:jc w:val="both"/>
      </w:pPr>
      <w:r>
        <w:t>Русский язык -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7E4F07" w:rsidRDefault="007E4F07" w:rsidP="007E4F07">
      <w:pPr>
        <w:ind w:firstLine="709"/>
        <w:jc w:val="both"/>
      </w:pPr>
      <w: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 Как средство познания действительности русский язык развивает абстрактное мышление, память и воображение, формирует навыки самостоятельной учебной деятельности, самообразования и самореализации личности, обеспечивает развитие интеллектуальных и творческих способностей ребенка.</w:t>
      </w:r>
    </w:p>
    <w:p w:rsidR="007E4F07" w:rsidRDefault="00E3721B" w:rsidP="007E4F07">
      <w:pPr>
        <w:ind w:firstLine="709"/>
        <w:jc w:val="both"/>
      </w:pPr>
      <w:r>
        <w:t>В 9</w:t>
      </w:r>
      <w:r w:rsidR="007E4F07">
        <w:t xml:space="preserve"> классе на основе усвоения научных понятий у обучающихся появляются способности рассуждать на основе общих посылок, умение оперировать гипотезами как отличительным инструментом научного рассуждения; закладываются основы теоретического, формального и рефлексивного мышления. Контролируемой и управляемой становится речь (обучающийся способен осознанно и произвольно строить свой рассказ), внимание и память. У подростков впервые начинает наблюдаться умение находить и выделять значимые, существенные связи и причинно</w:t>
      </w:r>
      <w:r>
        <w:t>-</w:t>
      </w:r>
      <w:r w:rsidR="007E4F07">
        <w:t>следственные зависимости при работе с наглядным материалом, длительное время удерживать внимание на отвлеченном, логически организованном материале, то есть происходит подчинение первичных зрительных ощущений процессу осмысления.</w:t>
      </w:r>
    </w:p>
    <w:p w:rsidR="00E557B0" w:rsidRDefault="007E4F07" w:rsidP="007E4F07">
      <w:pPr>
        <w:ind w:firstLine="709"/>
        <w:jc w:val="both"/>
      </w:pPr>
      <w:r>
        <w:t>Содержание обучения русскому языку отобрано и структурировано на основе компетентностного под</w:t>
      </w:r>
      <w:r w:rsidR="00E3721B">
        <w:t>хода. В соответствии с этим в 9</w:t>
      </w:r>
      <w:r>
        <w:t xml:space="preserve"> классе формируются и развиваются коммуникативная, языковая, лингвистическая (языковедческая) и культуроведческая компетенции.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Коммуникативная компетенция</w:t>
      </w:r>
      <w: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 </w:t>
      </w:r>
    </w:p>
    <w:p w:rsidR="00E557B0" w:rsidRDefault="007E4F07" w:rsidP="007E4F07">
      <w:pPr>
        <w:ind w:firstLine="709"/>
        <w:jc w:val="both"/>
      </w:pPr>
      <w:r w:rsidRPr="00E557B0">
        <w:rPr>
          <w:b/>
          <w:i/>
        </w:rPr>
        <w:t>Языковая и лингвистическая (языковедческая) компетенции</w:t>
      </w:r>
      <w: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ученыхрусистах; умение пользоваться различными лингвистическими словарями. </w:t>
      </w:r>
    </w:p>
    <w:p w:rsidR="00B62B6D" w:rsidRDefault="007E4F07" w:rsidP="007E4F07">
      <w:pPr>
        <w:ind w:firstLine="709"/>
        <w:jc w:val="both"/>
      </w:pPr>
      <w:r w:rsidRPr="00E557B0">
        <w:rPr>
          <w:b/>
          <w:i/>
        </w:rPr>
        <w:t>Культуроведческая компетенция</w:t>
      </w:r>
      <w:r>
        <w:t xml:space="preserve"> – осознание языка как формы выражения национальной культуры, взаимосвязи языка и истории народа, национальнокультурной специфики русского языка, владение нормами русского речевого этикета, культурой межнационального общ</w:t>
      </w:r>
      <w:r w:rsidR="00B62B6D">
        <w:t xml:space="preserve">ения. </w:t>
      </w:r>
    </w:p>
    <w:p w:rsidR="007E4F07" w:rsidRPr="007E4F07" w:rsidRDefault="00E3721B" w:rsidP="007E4F07">
      <w:pPr>
        <w:ind w:firstLine="709"/>
        <w:jc w:val="both"/>
      </w:pPr>
      <w:r>
        <w:t>Курс русского языка для 9</w:t>
      </w:r>
      <w:r w:rsidR="007E4F07">
        <w:t xml:space="preserve">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</w:t>
      </w:r>
      <w:r w:rsidR="007E4F07">
        <w:lastRenderedPageBreak/>
        <w:t>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B62B6D" w:rsidRPr="005776EC" w:rsidRDefault="00B62B6D" w:rsidP="00E557B0">
      <w:pPr>
        <w:jc w:val="center"/>
        <w:rPr>
          <w:b/>
        </w:rPr>
      </w:pPr>
    </w:p>
    <w:p w:rsidR="00E557B0" w:rsidRPr="005776EC" w:rsidRDefault="00E557B0" w:rsidP="00E557B0">
      <w:pPr>
        <w:jc w:val="center"/>
        <w:rPr>
          <w:b/>
        </w:rPr>
      </w:pPr>
      <w:r w:rsidRPr="005776EC">
        <w:rPr>
          <w:b/>
        </w:rPr>
        <w:t>Описание места учебного предмета</w:t>
      </w:r>
    </w:p>
    <w:p w:rsidR="00E557B0" w:rsidRPr="005776EC" w:rsidRDefault="00E557B0" w:rsidP="00E557B0">
      <w:pPr>
        <w:jc w:val="center"/>
        <w:rPr>
          <w:b/>
          <w:color w:val="000000"/>
        </w:rPr>
      </w:pPr>
    </w:p>
    <w:p w:rsidR="00E3721B" w:rsidRPr="0003045E" w:rsidRDefault="00E557B0" w:rsidP="00E3721B">
      <w:pPr>
        <w:ind w:firstLine="567"/>
        <w:jc w:val="both"/>
        <w:rPr>
          <w:color w:val="000000"/>
        </w:rPr>
      </w:pPr>
      <w:r w:rsidRPr="0003045E">
        <w:rPr>
          <w:color w:val="000000"/>
        </w:rPr>
        <w:t>На изучение учебного пре</w:t>
      </w:r>
      <w:r w:rsidR="00E3721B" w:rsidRPr="0003045E">
        <w:rPr>
          <w:color w:val="000000"/>
        </w:rPr>
        <w:t>дмета «Русский язык» в 9 классе отведено 68 часов (2</w:t>
      </w:r>
      <w:r w:rsidR="00B62B6D" w:rsidRPr="0003045E">
        <w:rPr>
          <w:color w:val="000000"/>
        </w:rPr>
        <w:t xml:space="preserve"> часа</w:t>
      </w:r>
      <w:r w:rsidRPr="0003045E">
        <w:rPr>
          <w:color w:val="000000"/>
        </w:rPr>
        <w:t xml:space="preserve"> в неделю) на 34 учебных недели, что соот</w:t>
      </w:r>
      <w:r w:rsidR="00047EEF" w:rsidRPr="0003045E">
        <w:rPr>
          <w:color w:val="000000"/>
        </w:rPr>
        <w:t>ветствует учебному плану на 2022-2023</w:t>
      </w:r>
      <w:r w:rsidRPr="0003045E">
        <w:rPr>
          <w:color w:val="000000"/>
        </w:rPr>
        <w:t xml:space="preserve"> учебный год. </w:t>
      </w:r>
      <w:r w:rsidR="0003045E" w:rsidRPr="0003045E">
        <w:rPr>
          <w:color w:val="000000"/>
        </w:rPr>
        <w:t xml:space="preserve"> По планированию 67 часов, 1 час выпадает на праздничный день.</w:t>
      </w:r>
    </w:p>
    <w:p w:rsidR="00E557B0" w:rsidRPr="005776EC" w:rsidRDefault="00E557B0" w:rsidP="00E557B0">
      <w:pPr>
        <w:ind w:firstLine="567"/>
        <w:jc w:val="both"/>
        <w:rPr>
          <w:b/>
          <w:color w:val="000000"/>
        </w:rPr>
      </w:pPr>
    </w:p>
    <w:p w:rsidR="00E26C79" w:rsidRPr="005776EC" w:rsidRDefault="00E26C79" w:rsidP="007E4F07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</w:p>
    <w:p w:rsidR="00E3721B" w:rsidRPr="005776EC" w:rsidRDefault="00E3721B" w:rsidP="007E4F07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</w:p>
    <w:p w:rsidR="00E26C79" w:rsidRDefault="0084571B" w:rsidP="00E557B0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Планируемые результаты изучения</w:t>
      </w:r>
      <w:r w:rsidR="00465DB7" w:rsidRPr="00465DB7">
        <w:rPr>
          <w:rFonts w:ascii="Times New Roman" w:hAnsi="Times New Roman" w:cs="Times New Roman"/>
          <w:b/>
        </w:rPr>
        <w:t xml:space="preserve"> программы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В соответствии с </w:t>
      </w:r>
      <w:r w:rsidR="00E3721B">
        <w:t>системно-</w:t>
      </w:r>
      <w:r>
        <w:t>деятельностным подходом, составляющим методологическую основу требований стандарта,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 ситуациям</w:t>
      </w:r>
      <w:r w:rsidR="00DB62F8">
        <w:t>.</w:t>
      </w:r>
    </w:p>
    <w:p w:rsidR="009A4378" w:rsidRDefault="009A4378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Личностные результаты: </w:t>
      </w:r>
    </w:p>
    <w:p w:rsidR="009A4378" w:rsidRPr="009A4378" w:rsidRDefault="009A4378" w:rsidP="009A4378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9A4378" w:rsidRPr="009A4378" w:rsidRDefault="009A4378" w:rsidP="009A4378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9A4378" w:rsidRPr="009A4378" w:rsidRDefault="009A4378" w:rsidP="00D77B1F">
      <w:pPr>
        <w:pStyle w:val="a5"/>
        <w:numPr>
          <w:ilvl w:val="0"/>
          <w:numId w:val="20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Cs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Предметные</w:t>
      </w:r>
      <w:r w:rsidR="009A4378">
        <w:rPr>
          <w:b/>
          <w:bCs/>
        </w:rPr>
        <w:t xml:space="preserve"> результаты</w:t>
      </w:r>
      <w:r>
        <w:rPr>
          <w:b/>
          <w:bCs/>
        </w:rPr>
        <w:t xml:space="preserve">: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места родного языка в системе гуманитарных наук и его роли в образовании в целом;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усвоение основ научных знаний о родном языке; понимание взаимосвязи его уровней и единиц;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lastRenderedPageBreak/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предложения; </w:t>
      </w:r>
    </w:p>
    <w:p w:rsidR="00465DB7" w:rsidRPr="00465DB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465DB7" w:rsidRPr="00340A57" w:rsidRDefault="00465DB7" w:rsidP="00C01CB2">
      <w:pPr>
        <w:pStyle w:val="a5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b/>
          <w:bCs/>
        </w:rPr>
      </w:pPr>
      <w: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Метапредметные</w:t>
      </w:r>
      <w:r w:rsidR="009A4378">
        <w:rPr>
          <w:rFonts w:ascii="Times New Roman" w:hAnsi="Times New Roman" w:cs="Times New Roman"/>
          <w:b/>
        </w:rPr>
        <w:t xml:space="preserve"> результаты</w:t>
      </w:r>
      <w:r>
        <w:rPr>
          <w:rFonts w:ascii="Times New Roman" w:hAnsi="Times New Roman" w:cs="Times New Roman"/>
          <w:b/>
        </w:rPr>
        <w:t>: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всеми видами речевой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информации, владение разными видами чтения;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в практике речевого общения основных орфоэпических, лексических, грамматических, стилистических норм современного литературного языка;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основных правил орфографии и пунктуации в процессе письменного общения;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адекватно понимать основную и дополнительную информацию текста, вопсринятого на слух;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извлекать информацию из различных источников;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приемами отбора и систематизации материала;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словарем, справочниками;</w:t>
      </w:r>
    </w:p>
    <w:p w:rsidR="00340A57" w:rsidRDefault="00340A57" w:rsidP="00C01CB2">
      <w:pPr>
        <w:pStyle w:val="Style1"/>
        <w:widowControl/>
        <w:numPr>
          <w:ilvl w:val="0"/>
          <w:numId w:val="5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использовать родной язык как средство получения знаний по другим учебным предметам.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Коммуникативные: 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собственное мнение и позицию, аргументировать ее и координировать с позициями партнеров в совместной деятельности;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устанавливать и сра</w:t>
      </w:r>
      <w:r w:rsidR="00A757E0">
        <w:rPr>
          <w:rFonts w:ascii="Times New Roman" w:hAnsi="Times New Roman" w:cs="Times New Roman"/>
        </w:rPr>
        <w:t>внивать разные точки зрения, пре</w:t>
      </w:r>
      <w:r>
        <w:rPr>
          <w:rFonts w:ascii="Times New Roman" w:hAnsi="Times New Roman" w:cs="Times New Roman"/>
        </w:rPr>
        <w:t>жде чем принимать решения и делать выбор;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и обосновывать свою точку зрения;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в группе – устанавливать рабочие отношения, эффективно сотрудничать и способствовать продуктивной кооперации;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создавать устные и письменные тексты разных типов;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воспроизводить прослушанный или прочитанный текст с разной степенью развернутости;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правильно и свободно излагать свои мысли в устной и письменной форме;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выступать перед аудиторией сверстников с сообщениями;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редактировать устное и письменное речевое высказывание;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 взаимодействие с окружающими людьми в процессе речевого общения;</w:t>
      </w:r>
    </w:p>
    <w:p w:rsidR="00340A57" w:rsidRDefault="00340A57" w:rsidP="00C01CB2">
      <w:pPr>
        <w:pStyle w:val="Style1"/>
        <w:widowControl/>
        <w:numPr>
          <w:ilvl w:val="0"/>
          <w:numId w:val="6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 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Регулятивные: 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 w:rsidRPr="00ED07EF">
        <w:rPr>
          <w:rFonts w:ascii="Times New Roman" w:hAnsi="Times New Roman" w:cs="Times New Roman"/>
        </w:rPr>
        <w:t>способность определять цели предстоящей учебной деятельно</w:t>
      </w:r>
      <w:r>
        <w:rPr>
          <w:rFonts w:ascii="Times New Roman" w:hAnsi="Times New Roman" w:cs="Times New Roman"/>
        </w:rPr>
        <w:t>с</w:t>
      </w:r>
      <w:r w:rsidRPr="00ED07EF">
        <w:rPr>
          <w:rFonts w:ascii="Times New Roman" w:hAnsi="Times New Roman" w:cs="Times New Roman"/>
        </w:rPr>
        <w:t>ти, последовательность действий, оценивать достигнутые результаты;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применение приобретенных знаний, умений и навыков в повседневной жизни;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альтернативные способы достижения цели и выбирать наиболее эффективный способ;</w:t>
      </w:r>
    </w:p>
    <w:p w:rsidR="00340A57" w:rsidRDefault="00340A57" w:rsidP="00C01CB2">
      <w:pPr>
        <w:pStyle w:val="Style1"/>
        <w:widowControl/>
        <w:numPr>
          <w:ilvl w:val="0"/>
          <w:numId w:val="7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принимать решение в проблемной ситуации.</w:t>
      </w: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340A57" w:rsidRPr="00A757E0" w:rsidRDefault="00340A57" w:rsidP="00340A57">
      <w:pPr>
        <w:ind w:firstLine="709"/>
        <w:jc w:val="center"/>
        <w:rPr>
          <w:b/>
        </w:rPr>
      </w:pPr>
      <w:r w:rsidRPr="00A757E0">
        <w:rPr>
          <w:b/>
        </w:rPr>
        <w:t>Учебно-тематический план.</w:t>
      </w:r>
    </w:p>
    <w:p w:rsidR="00340A57" w:rsidRPr="00A757E0" w:rsidRDefault="00340A57" w:rsidP="00340A57">
      <w:pPr>
        <w:ind w:firstLine="709"/>
        <w:jc w:val="both"/>
        <w:rPr>
          <w:b/>
          <w:sz w:val="28"/>
          <w:szCs w:val="28"/>
        </w:rPr>
      </w:pPr>
    </w:p>
    <w:tbl>
      <w:tblPr>
        <w:tblW w:w="8904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5"/>
        <w:gridCol w:w="850"/>
        <w:gridCol w:w="851"/>
        <w:gridCol w:w="978"/>
      </w:tblGrid>
      <w:tr w:rsidR="002F6AE4" w:rsidRPr="00A757E0" w:rsidTr="00175976">
        <w:trPr>
          <w:trHeight w:val="436"/>
          <w:jc w:val="center"/>
        </w:trPr>
        <w:tc>
          <w:tcPr>
            <w:tcW w:w="6225" w:type="dxa"/>
          </w:tcPr>
          <w:p w:rsidR="002F6AE4" w:rsidRPr="00A757E0" w:rsidRDefault="002F6AE4" w:rsidP="002F6AE4">
            <w:pPr>
              <w:spacing w:line="0" w:lineRule="atLeast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850" w:type="dxa"/>
          </w:tcPr>
          <w:p w:rsidR="002F6AE4" w:rsidRPr="00A757E0" w:rsidRDefault="002F6AE4" w:rsidP="00791EC8">
            <w:pPr>
              <w:spacing w:line="0" w:lineRule="atLeast"/>
              <w:ind w:left="-70" w:right="-82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851" w:type="dxa"/>
          </w:tcPr>
          <w:p w:rsidR="002F6AE4" w:rsidRPr="00A757E0" w:rsidRDefault="00175976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</w:t>
            </w:r>
            <w:r w:rsidR="002F6AE4" w:rsidRPr="00A757E0">
              <w:rPr>
                <w:b/>
                <w:bCs/>
                <w:sz w:val="22"/>
                <w:szCs w:val="22"/>
              </w:rPr>
              <w:t>в</w:t>
            </w:r>
            <w:r>
              <w:rPr>
                <w:b/>
                <w:bCs/>
                <w:sz w:val="22"/>
                <w:szCs w:val="22"/>
              </w:rPr>
              <w:t>о контр</w:t>
            </w:r>
          </w:p>
          <w:p w:rsidR="002F6AE4" w:rsidRDefault="00211E09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2F6AE4" w:rsidRPr="00A757E0">
              <w:rPr>
                <w:b/>
                <w:bCs/>
                <w:sz w:val="22"/>
                <w:szCs w:val="22"/>
              </w:rPr>
              <w:t>абот</w:t>
            </w:r>
            <w:r>
              <w:rPr>
                <w:b/>
                <w:bCs/>
                <w:sz w:val="22"/>
                <w:szCs w:val="22"/>
              </w:rPr>
              <w:t>,</w:t>
            </w:r>
          </w:p>
          <w:p w:rsidR="00211E09" w:rsidRPr="00A757E0" w:rsidRDefault="00211E09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тест.</w:t>
            </w:r>
          </w:p>
        </w:tc>
        <w:tc>
          <w:tcPr>
            <w:tcW w:w="978" w:type="dxa"/>
          </w:tcPr>
          <w:p w:rsidR="002F6AE4" w:rsidRPr="00A757E0" w:rsidRDefault="002F6AE4" w:rsidP="00791EC8">
            <w:pPr>
              <w:spacing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Развитие речи</w:t>
            </w: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E14A43" w:rsidRDefault="00975B84" w:rsidP="008A3108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 xml:space="preserve">1. </w:t>
            </w:r>
            <w:r w:rsidR="00175976" w:rsidRPr="00E14A43">
              <w:rPr>
                <w:color w:val="000000"/>
              </w:rPr>
              <w:t xml:space="preserve">Введение. </w:t>
            </w:r>
            <w:r w:rsidR="00EA4C3B" w:rsidRPr="00E14A43">
              <w:rPr>
                <w:color w:val="000000"/>
              </w:rPr>
              <w:t>Международное значение русского языка</w:t>
            </w:r>
          </w:p>
        </w:tc>
        <w:tc>
          <w:tcPr>
            <w:tcW w:w="850" w:type="dxa"/>
          </w:tcPr>
          <w:p w:rsidR="008A3108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</w:tcPr>
          <w:p w:rsidR="008A3108" w:rsidRPr="00175976" w:rsidRDefault="008A3108" w:rsidP="00175976">
            <w:pPr>
              <w:spacing w:after="107"/>
              <w:jc w:val="center"/>
              <w:rPr>
                <w:color w:val="000000"/>
              </w:rPr>
            </w:pPr>
          </w:p>
        </w:tc>
        <w:tc>
          <w:tcPr>
            <w:tcW w:w="978" w:type="dxa"/>
          </w:tcPr>
          <w:p w:rsidR="008A3108" w:rsidRPr="00175976" w:rsidRDefault="008A3108" w:rsidP="00175976">
            <w:pPr>
              <w:spacing w:after="107"/>
              <w:jc w:val="center"/>
              <w:rPr>
                <w:color w:val="000000"/>
              </w:rPr>
            </w:pP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E14A43" w:rsidRDefault="00975B84" w:rsidP="008A3108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2. Повто</w:t>
            </w:r>
            <w:r w:rsidR="00EA4C3B" w:rsidRPr="00E14A43">
              <w:rPr>
                <w:color w:val="000000"/>
              </w:rPr>
              <w:t>рение изученного материала в 5-8</w:t>
            </w:r>
            <w:r w:rsidRPr="00E14A43">
              <w:rPr>
                <w:color w:val="000000"/>
              </w:rPr>
              <w:t xml:space="preserve"> классах</w:t>
            </w:r>
          </w:p>
        </w:tc>
        <w:tc>
          <w:tcPr>
            <w:tcW w:w="850" w:type="dxa"/>
          </w:tcPr>
          <w:p w:rsidR="008A3108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</w:tcPr>
          <w:p w:rsidR="008A3108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8A3108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E14A43" w:rsidRDefault="00211E09" w:rsidP="00211E09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 xml:space="preserve">3. </w:t>
            </w:r>
            <w:r w:rsidR="00EA4C3B" w:rsidRPr="00E14A43">
              <w:rPr>
                <w:color w:val="000000"/>
              </w:rPr>
              <w:t>Сложное предложение. Культура речи.</w:t>
            </w:r>
          </w:p>
        </w:tc>
        <w:tc>
          <w:tcPr>
            <w:tcW w:w="850" w:type="dxa"/>
          </w:tcPr>
          <w:p w:rsidR="00211E09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211E09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14A43" w:rsidRDefault="00EA4C3B" w:rsidP="00EA4C3B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4. Сложносочинённые предложения</w:t>
            </w:r>
          </w:p>
        </w:tc>
        <w:tc>
          <w:tcPr>
            <w:tcW w:w="850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1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14A43" w:rsidRDefault="00EA4C3B" w:rsidP="00EA4C3B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5. Сложноподчинённое предложение</w:t>
            </w:r>
          </w:p>
        </w:tc>
        <w:tc>
          <w:tcPr>
            <w:tcW w:w="850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14A43" w:rsidRDefault="00E14A43" w:rsidP="00E14A43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6.  Основные группы сложноподчинённых предложений</w:t>
            </w:r>
          </w:p>
        </w:tc>
        <w:tc>
          <w:tcPr>
            <w:tcW w:w="850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51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8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757E0" w:rsidRPr="0026448C" w:rsidTr="00175976">
        <w:trPr>
          <w:trHeight w:val="336"/>
          <w:jc w:val="center"/>
        </w:trPr>
        <w:tc>
          <w:tcPr>
            <w:tcW w:w="6225" w:type="dxa"/>
          </w:tcPr>
          <w:p w:rsidR="00A757E0" w:rsidRPr="00E14A43" w:rsidRDefault="00E14A43" w:rsidP="008A3108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7. Бессоюзные сложные предложения</w:t>
            </w:r>
          </w:p>
        </w:tc>
        <w:tc>
          <w:tcPr>
            <w:tcW w:w="850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1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A757E0" w:rsidRPr="00175976" w:rsidRDefault="00C96EB7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E14A43" w:rsidRDefault="00E14A43" w:rsidP="00211E09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8. Сложные предложения с различными видами связи</w:t>
            </w:r>
          </w:p>
        </w:tc>
        <w:tc>
          <w:tcPr>
            <w:tcW w:w="850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8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11E09" w:rsidRPr="0026448C" w:rsidTr="00175976">
        <w:trPr>
          <w:trHeight w:val="336"/>
          <w:jc w:val="center"/>
        </w:trPr>
        <w:tc>
          <w:tcPr>
            <w:tcW w:w="6225" w:type="dxa"/>
          </w:tcPr>
          <w:p w:rsidR="00211E09" w:rsidRPr="00E14A43" w:rsidRDefault="00211E09" w:rsidP="008A3108">
            <w:pPr>
              <w:spacing w:after="107"/>
              <w:rPr>
                <w:color w:val="000000"/>
              </w:rPr>
            </w:pPr>
            <w:r w:rsidRPr="00E14A43">
              <w:rPr>
                <w:color w:val="000000"/>
              </w:rPr>
              <w:t>9. Повторение изученного</w:t>
            </w:r>
            <w:r w:rsidR="00E14A43" w:rsidRPr="00E14A43">
              <w:rPr>
                <w:color w:val="000000"/>
              </w:rPr>
              <w:t xml:space="preserve"> в 5-9</w:t>
            </w:r>
            <w:r w:rsidRPr="00E14A43">
              <w:rPr>
                <w:color w:val="000000"/>
              </w:rPr>
              <w:t xml:space="preserve"> классах</w:t>
            </w:r>
          </w:p>
        </w:tc>
        <w:tc>
          <w:tcPr>
            <w:tcW w:w="850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78" w:type="dxa"/>
          </w:tcPr>
          <w:p w:rsidR="00211E09" w:rsidRPr="00175976" w:rsidRDefault="00925C6A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25C6A" w:rsidRPr="0026448C" w:rsidTr="00175976">
        <w:trPr>
          <w:trHeight w:val="336"/>
          <w:jc w:val="center"/>
        </w:trPr>
        <w:tc>
          <w:tcPr>
            <w:tcW w:w="6225" w:type="dxa"/>
          </w:tcPr>
          <w:p w:rsidR="00925C6A" w:rsidRPr="00E14A43" w:rsidRDefault="00925C6A" w:rsidP="008A3108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>10. Итоговая контрольная работа</w:t>
            </w:r>
          </w:p>
        </w:tc>
        <w:tc>
          <w:tcPr>
            <w:tcW w:w="850" w:type="dxa"/>
          </w:tcPr>
          <w:p w:rsidR="00925C6A" w:rsidRDefault="00232441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925C6A" w:rsidRDefault="00925C6A" w:rsidP="00175976">
            <w:pPr>
              <w:spacing w:after="107"/>
              <w:jc w:val="center"/>
              <w:rPr>
                <w:color w:val="000000"/>
              </w:rPr>
            </w:pPr>
          </w:p>
        </w:tc>
        <w:tc>
          <w:tcPr>
            <w:tcW w:w="978" w:type="dxa"/>
          </w:tcPr>
          <w:p w:rsidR="00925C6A" w:rsidRDefault="00925C6A" w:rsidP="00175976">
            <w:pPr>
              <w:spacing w:after="107"/>
              <w:jc w:val="center"/>
              <w:rPr>
                <w:color w:val="000000"/>
              </w:rPr>
            </w:pPr>
          </w:p>
        </w:tc>
      </w:tr>
      <w:tr w:rsidR="00975B84" w:rsidRPr="0026448C" w:rsidTr="00175976">
        <w:trPr>
          <w:trHeight w:val="336"/>
          <w:jc w:val="center"/>
        </w:trPr>
        <w:tc>
          <w:tcPr>
            <w:tcW w:w="6225" w:type="dxa"/>
          </w:tcPr>
          <w:p w:rsidR="008A3108" w:rsidRPr="00211E09" w:rsidRDefault="00975B84" w:rsidP="00211E09">
            <w:pPr>
              <w:spacing w:after="107"/>
              <w:jc w:val="right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>ИТОГО</w:t>
            </w:r>
          </w:p>
        </w:tc>
        <w:tc>
          <w:tcPr>
            <w:tcW w:w="850" w:type="dxa"/>
          </w:tcPr>
          <w:p w:rsidR="008A3108" w:rsidRPr="00175976" w:rsidRDefault="00E14A43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232441">
              <w:rPr>
                <w:b/>
                <w:color w:val="000000"/>
              </w:rPr>
              <w:t>7</w:t>
            </w:r>
          </w:p>
        </w:tc>
        <w:tc>
          <w:tcPr>
            <w:tcW w:w="851" w:type="dxa"/>
          </w:tcPr>
          <w:p w:rsidR="008A3108" w:rsidRPr="00175976" w:rsidRDefault="00925C6A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978" w:type="dxa"/>
          </w:tcPr>
          <w:p w:rsidR="008A3108" w:rsidRPr="00175976" w:rsidRDefault="00925C6A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465DB7" w:rsidRPr="0026448C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  <w:color w:val="FF0000"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6DA8" w:rsidRPr="00E051E4" w:rsidRDefault="00E36DA8" w:rsidP="00E36DA8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E3721B" w:rsidRDefault="00E3721B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E3721B" w:rsidRDefault="00E3721B" w:rsidP="00EA4C3B">
      <w:pPr>
        <w:shd w:val="clear" w:color="auto" w:fill="FFFFFF"/>
        <w:ind w:firstLine="709"/>
        <w:jc w:val="both"/>
        <w:rPr>
          <w:b/>
          <w:bCs/>
          <w:color w:val="000000"/>
        </w:rPr>
      </w:pPr>
      <w:r w:rsidRPr="00470B48">
        <w:rPr>
          <w:b/>
          <w:bCs/>
          <w:color w:val="000000"/>
        </w:rPr>
        <w:t xml:space="preserve">Международное значение русского языка </w:t>
      </w:r>
    </w:p>
    <w:p w:rsidR="00E3721B" w:rsidRPr="00470B48" w:rsidRDefault="00E3721B" w:rsidP="00EA4C3B">
      <w:pPr>
        <w:shd w:val="clear" w:color="auto" w:fill="FFFFFF"/>
        <w:ind w:firstLine="709"/>
        <w:jc w:val="both"/>
        <w:rPr>
          <w:color w:val="000000"/>
        </w:rPr>
      </w:pPr>
      <w:r w:rsidRPr="00470B48">
        <w:rPr>
          <w:b/>
          <w:bCs/>
          <w:color w:val="000000"/>
        </w:rPr>
        <w:t xml:space="preserve">Повторение изученного в 5 - 8 классах </w:t>
      </w:r>
    </w:p>
    <w:p w:rsidR="00DC74CC" w:rsidRDefault="00DC74CC" w:rsidP="00EA4C3B">
      <w:pPr>
        <w:ind w:firstLine="709"/>
        <w:jc w:val="both"/>
      </w:pPr>
      <w:r w:rsidRPr="00DC74CC">
        <w:t>Устная и письменная речь. Монолог, диалог. Стили речи. Простое предложение и его грамматическая осно</w:t>
      </w:r>
      <w:r w:rsidRPr="00DC74CC">
        <w:softHyphen/>
        <w:t>ва. Предложение с обособленными членами. Обраще</w:t>
      </w:r>
      <w:r w:rsidRPr="00DC74CC">
        <w:softHyphen/>
        <w:t>ния, вводные слова и вставные конструкции.</w:t>
      </w:r>
    </w:p>
    <w:p w:rsidR="00DC74CC" w:rsidRPr="00DC74CC" w:rsidRDefault="00DC74CC" w:rsidP="00EA4C3B">
      <w:pPr>
        <w:ind w:firstLine="709"/>
        <w:jc w:val="both"/>
      </w:pPr>
      <w:r w:rsidRPr="00DC74CC">
        <w:rPr>
          <w:b/>
        </w:rPr>
        <w:t>Развитие речи (далее </w:t>
      </w:r>
      <w:r w:rsidRPr="00DC74CC">
        <w:rPr>
          <w:b/>
          <w:i/>
          <w:iCs/>
        </w:rPr>
        <w:t>Р.Р.).</w:t>
      </w:r>
      <w:r w:rsidRPr="00DC74CC">
        <w:rPr>
          <w:i/>
          <w:iCs/>
        </w:rPr>
        <w:t> </w:t>
      </w:r>
      <w:r w:rsidRPr="00DC74CC">
        <w:t>Стили речи. Приёмы сжатия текста. Сжатое изложение.</w:t>
      </w:r>
    </w:p>
    <w:p w:rsidR="00E3721B" w:rsidRDefault="00E3721B" w:rsidP="00EA4C3B">
      <w:pPr>
        <w:shd w:val="clear" w:color="auto" w:fill="FFFFFF"/>
        <w:ind w:firstLine="709"/>
        <w:jc w:val="both"/>
        <w:rPr>
          <w:b/>
          <w:bCs/>
          <w:color w:val="000000"/>
        </w:rPr>
      </w:pPr>
      <w:r w:rsidRPr="00470B48">
        <w:rPr>
          <w:b/>
          <w:bCs/>
          <w:color w:val="000000"/>
        </w:rPr>
        <w:t xml:space="preserve">Сложное предложение. Культура речи </w:t>
      </w:r>
    </w:p>
    <w:p w:rsidR="00DC74CC" w:rsidRPr="00A71D45" w:rsidRDefault="00DC74CC" w:rsidP="00EA4C3B">
      <w:pPr>
        <w:ind w:firstLine="709"/>
        <w:jc w:val="both"/>
      </w:pPr>
      <w:r w:rsidRPr="00A71D45">
        <w:t>Понятие о сложном предложении. Сложные и бес</w:t>
      </w:r>
      <w:r w:rsidRPr="00A71D45">
        <w:softHyphen/>
        <w:t>союзные предложения. Разделительные и выделитель</w:t>
      </w:r>
      <w:r w:rsidRPr="00A71D45">
        <w:softHyphen/>
        <w:t>ные знаки препинания между частями сложного пред</w:t>
      </w:r>
      <w:r w:rsidRPr="00A71D45">
        <w:softHyphen/>
        <w:t>ложения. Интонация сложного предложения.</w:t>
      </w:r>
    </w:p>
    <w:p w:rsidR="00DC74CC" w:rsidRPr="00A71D45" w:rsidRDefault="00DC74CC" w:rsidP="00EA4C3B">
      <w:pPr>
        <w:ind w:firstLine="709"/>
        <w:jc w:val="both"/>
      </w:pPr>
      <w:r w:rsidRPr="00DC74CC">
        <w:rPr>
          <w:b/>
          <w:iCs/>
        </w:rPr>
        <w:t>Р.Р.</w:t>
      </w:r>
      <w:r w:rsidRPr="00A71D45">
        <w:t xml:space="preserve"> Сочинение-рассуждение на лингвистическую тему</w:t>
      </w:r>
      <w:r>
        <w:t>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 xml:space="preserve">Сложносочинённые предложения </w:t>
      </w:r>
    </w:p>
    <w:p w:rsidR="00DC74CC" w:rsidRPr="00A71D45" w:rsidRDefault="00DC74CC" w:rsidP="00EA4C3B">
      <w:pPr>
        <w:ind w:firstLine="709"/>
        <w:jc w:val="both"/>
      </w:pPr>
      <w:r w:rsidRPr="00A71D45">
        <w:t>Понятие о сложносочиненном предложении. Смысловые отношения в сложносочиненном предложении. Сложносочиненное предложение с разде</w:t>
      </w:r>
      <w:r w:rsidRPr="00A71D45">
        <w:softHyphen/>
        <w:t>лительными союзами. Сложносочиненное предложе</w:t>
      </w:r>
      <w:r w:rsidRPr="00A71D45">
        <w:softHyphen/>
        <w:t xml:space="preserve">ние с соединительными союзами. Сложносочиненное </w:t>
      </w:r>
      <w:r w:rsidRPr="00A71D45">
        <w:lastRenderedPageBreak/>
        <w:t>предложение с противительными союзами. Раздели</w:t>
      </w:r>
      <w:r w:rsidRPr="00A71D45">
        <w:softHyphen/>
        <w:t>тельные знаки препинания между частями сложносо</w:t>
      </w:r>
      <w:r w:rsidRPr="00A71D45">
        <w:softHyphen/>
        <w:t>чиненного предложения. Синтаксический и пунктуа</w:t>
      </w:r>
      <w:r w:rsidRPr="00A71D45">
        <w:softHyphen/>
        <w:t>ционный разбор сложносочиненно</w:t>
      </w:r>
      <w:r>
        <w:t>го предложения. Повторение.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Сложноподчиненные предложения.</w:t>
      </w:r>
    </w:p>
    <w:p w:rsidR="00DC74CC" w:rsidRPr="00A71D45" w:rsidRDefault="00DC74CC" w:rsidP="00EA4C3B">
      <w:pPr>
        <w:ind w:firstLine="709"/>
        <w:jc w:val="both"/>
      </w:pPr>
      <w:r w:rsidRPr="00A71D45">
        <w:t>Понятие о сложноподчиненном предложении. Союзы и союзные слова в сложноподчиненном предло</w:t>
      </w:r>
      <w:r w:rsidRPr="00A71D45">
        <w:softHyphen/>
        <w:t>жении. Роль указательных слов в сложноподчиненном предложении.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Основные группы сло</w:t>
      </w:r>
      <w:r>
        <w:rPr>
          <w:b/>
        </w:rPr>
        <w:t>жноподчинённых предложений.</w:t>
      </w:r>
    </w:p>
    <w:p w:rsidR="00DC74CC" w:rsidRPr="00A71D45" w:rsidRDefault="00DC74CC" w:rsidP="00EA4C3B">
      <w:pPr>
        <w:ind w:firstLine="709"/>
        <w:jc w:val="both"/>
      </w:pPr>
      <w:r w:rsidRPr="00A71D45">
        <w:t>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</w:t>
      </w:r>
      <w:r w:rsidRPr="00A71D45">
        <w:softHyphen/>
        <w:t>ложения с придаточными цели, причины, условия, уступки, следствия. Сложноподчиненные предложе</w:t>
      </w:r>
      <w:r w:rsidRPr="00A71D45">
        <w:softHyphen/>
        <w:t>ния с придаточными образа действия, меры, степени и сравнительными. Сложноподчиненные предложе</w:t>
      </w:r>
      <w:r w:rsidRPr="00A71D45">
        <w:softHyphen/>
        <w:t>ния с несколькими придаточными. Знаки препинания при них. Синтаксический разбор сложноподчиненного предложения. Пунктуационный разбор сложноподчи</w:t>
      </w:r>
      <w:r w:rsidRPr="00A71D45">
        <w:softHyphen/>
        <w:t>ненного предложения. Повторение.</w:t>
      </w:r>
    </w:p>
    <w:p w:rsidR="00DC74CC" w:rsidRPr="00A71D45" w:rsidRDefault="00DC74CC" w:rsidP="00EA4C3B">
      <w:pPr>
        <w:ind w:firstLine="709"/>
        <w:jc w:val="both"/>
      </w:pPr>
      <w:r w:rsidRPr="00DC74CC">
        <w:rPr>
          <w:b/>
          <w:iCs/>
        </w:rPr>
        <w:t>Р.Р.</w:t>
      </w:r>
      <w:r w:rsidRPr="00A71D45">
        <w:rPr>
          <w:i/>
          <w:iCs/>
        </w:rPr>
        <w:t> </w:t>
      </w:r>
      <w:r w:rsidRPr="00A71D45">
        <w:t>Сжатый пересказ текста. Комплекс</w:t>
      </w:r>
      <w:r w:rsidRPr="00A71D45">
        <w:softHyphen/>
        <w:t>ный анализ текста. Сочинение на основе картины.</w:t>
      </w:r>
    </w:p>
    <w:p w:rsid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Бессоюзные сложные предложения</w:t>
      </w:r>
      <w:r>
        <w:rPr>
          <w:b/>
        </w:rPr>
        <w:t>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A71D45">
        <w:t>Понятие о бессоюзном сложном предложении. Интонация в бессоюзных сложных предложениях. Бессоюзные сложные предложения со значением пе</w:t>
      </w:r>
      <w:r w:rsidRPr="00A71D45">
        <w:softHyphen/>
        <w:t>речисления. Запятая и точка с запятой в бессоюзных сложных предложениях. Бессоюзное сложное предложение со значением причины, пояснения, дополне</w:t>
      </w:r>
      <w:r w:rsidRPr="00A71D45">
        <w:softHyphen/>
        <w:t>ния. Двоеточие в бессоюзном сложном предложении. Бессоюзное сложное предложение со значением про</w:t>
      </w:r>
      <w:r w:rsidRPr="00A71D45">
        <w:softHyphen/>
        <w:t>тивопоставления, времени, условия и следствия. Тире в бессоюзном сложном предложении Синтаксический и пунктуационный разбор бессоюзном сложного пред</w:t>
      </w:r>
      <w:r w:rsidRPr="00A71D45">
        <w:softHyphen/>
        <w:t>ложения. Повторение.</w:t>
      </w:r>
    </w:p>
    <w:p w:rsidR="00DC74CC" w:rsidRPr="00A71D45" w:rsidRDefault="00DC74CC" w:rsidP="00EA4C3B">
      <w:pPr>
        <w:ind w:firstLine="709"/>
        <w:jc w:val="both"/>
      </w:pPr>
      <w:r w:rsidRPr="00DC74CC">
        <w:rPr>
          <w:b/>
          <w:iCs/>
        </w:rPr>
        <w:t>Р.Р.</w:t>
      </w:r>
      <w:r w:rsidRPr="00A71D45">
        <w:rPr>
          <w:i/>
          <w:iCs/>
        </w:rPr>
        <w:t> </w:t>
      </w:r>
      <w:r w:rsidRPr="00A71D45">
        <w:t>Сжатое изложение.</w:t>
      </w:r>
    </w:p>
    <w:p w:rsid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Сложные предложения с различными видами связи</w:t>
      </w:r>
      <w:r>
        <w:rPr>
          <w:b/>
        </w:rPr>
        <w:t>.</w:t>
      </w:r>
    </w:p>
    <w:p w:rsidR="00DC74CC" w:rsidRPr="00DC74CC" w:rsidRDefault="00DC74CC" w:rsidP="00EA4C3B">
      <w:pPr>
        <w:ind w:firstLine="709"/>
        <w:jc w:val="both"/>
        <w:rPr>
          <w:b/>
        </w:rPr>
      </w:pPr>
      <w:r w:rsidRPr="00A71D45">
        <w:t>Употребление союзной (сочинительной и подчи</w:t>
      </w:r>
      <w:r w:rsidRPr="00A71D45">
        <w:softHyphen/>
        <w:t>нительной) и бессоюзной связи в сложных предло</w:t>
      </w:r>
      <w:r w:rsidRPr="00A71D45">
        <w:softHyphen/>
        <w:t>жениях. Знаки препинания в сложных предложениях с различными видами связи. Синтаксический и пунк</w:t>
      </w:r>
      <w:r w:rsidRPr="00A71D45">
        <w:softHyphen/>
        <w:t>туационный разбор предложения с различными видами связи. Публичная речь. Повторение.</w:t>
      </w:r>
    </w:p>
    <w:p w:rsidR="00F56888" w:rsidRDefault="00DC74CC" w:rsidP="00EA4C3B">
      <w:pPr>
        <w:ind w:firstLine="709"/>
        <w:jc w:val="both"/>
      </w:pPr>
      <w:r w:rsidRPr="00DC74CC">
        <w:rPr>
          <w:b/>
          <w:iCs/>
        </w:rPr>
        <w:t>Р.Р. </w:t>
      </w:r>
      <w:r w:rsidRPr="00A71D45">
        <w:t xml:space="preserve">Комплексный анализ текста. Сочинение на основе картины. </w:t>
      </w:r>
    </w:p>
    <w:p w:rsidR="00DC74CC" w:rsidRDefault="00DC74CC" w:rsidP="00EA4C3B">
      <w:pPr>
        <w:ind w:firstLine="709"/>
        <w:jc w:val="both"/>
        <w:rPr>
          <w:b/>
        </w:rPr>
      </w:pPr>
      <w:r w:rsidRPr="00DC74CC">
        <w:rPr>
          <w:b/>
        </w:rPr>
        <w:t>Повторение и систематизация изученного в 5-9 классах</w:t>
      </w:r>
      <w:r>
        <w:rPr>
          <w:b/>
        </w:rPr>
        <w:t>.</w:t>
      </w:r>
    </w:p>
    <w:p w:rsidR="00DC74CC" w:rsidRPr="00F56888" w:rsidRDefault="00DC74CC" w:rsidP="00F56888">
      <w:pPr>
        <w:ind w:firstLine="709"/>
        <w:jc w:val="both"/>
        <w:rPr>
          <w:b/>
        </w:rPr>
      </w:pPr>
      <w:r w:rsidRPr="00A71D45">
        <w:t>Фонетика и графика. Лексикология (лексика) и фразеология. Морфемика. Словообразование. Мор</w:t>
      </w:r>
      <w:r w:rsidRPr="00A71D45">
        <w:softHyphen/>
        <w:t>фология. Синтаксис. Орфография. Пунктуация.</w:t>
      </w:r>
    </w:p>
    <w:p w:rsidR="001B2192" w:rsidRPr="00FA0CBE" w:rsidRDefault="001B2192" w:rsidP="00E36DA8">
      <w:pPr>
        <w:jc w:val="both"/>
      </w:pPr>
    </w:p>
    <w:p w:rsidR="001B2192" w:rsidRDefault="0084571B" w:rsidP="001B2192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Планируемые результаты освоения</w:t>
      </w:r>
      <w:r w:rsidR="001B2192">
        <w:rPr>
          <w:b/>
          <w:bCs/>
          <w:color w:val="000000"/>
        </w:rPr>
        <w:t xml:space="preserve"> предмета </w:t>
      </w:r>
    </w:p>
    <w:p w:rsidR="00AC4777" w:rsidRDefault="00AC4777" w:rsidP="000A057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</w:p>
    <w:p w:rsidR="00F56888" w:rsidRDefault="000A057D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 xml:space="preserve">К концу </w:t>
      </w:r>
      <w:r w:rsidR="00EA4C3B">
        <w:rPr>
          <w:bCs/>
          <w:color w:val="000000"/>
        </w:rPr>
        <w:t>9</w:t>
      </w:r>
      <w:r w:rsidR="00245A48">
        <w:rPr>
          <w:bCs/>
          <w:color w:val="000000"/>
        </w:rPr>
        <w:t>класса выпускники</w:t>
      </w:r>
      <w:r w:rsidR="00AC4777">
        <w:rPr>
          <w:bCs/>
          <w:color w:val="000000"/>
        </w:rPr>
        <w:t xml:space="preserve"> должны знать оп</w:t>
      </w:r>
      <w:r w:rsidR="00EA4C3B">
        <w:rPr>
          <w:bCs/>
          <w:color w:val="000000"/>
        </w:rPr>
        <w:t>ределения основных изучаемых в 5-9 классах</w:t>
      </w:r>
      <w:r w:rsidR="00AC4777">
        <w:rPr>
          <w:bCs/>
          <w:color w:val="000000"/>
        </w:rPr>
        <w:t xml:space="preserve"> языковых единиц, речеведческих понятий, орфографических и пунктуационных правил, обосновывать свои ответы, пр</w:t>
      </w:r>
      <w:r w:rsidR="00EA4C3B">
        <w:rPr>
          <w:bCs/>
          <w:color w:val="000000"/>
        </w:rPr>
        <w:t xml:space="preserve">иводя нужные примеры. </w:t>
      </w:r>
    </w:p>
    <w:p w:rsidR="00465DB7" w:rsidRDefault="00EA4C3B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>К  концу 9</w:t>
      </w:r>
      <w:r w:rsidR="00245A48">
        <w:rPr>
          <w:bCs/>
          <w:color w:val="000000"/>
        </w:rPr>
        <w:t xml:space="preserve"> класса выпускники</w:t>
      </w:r>
      <w:r w:rsidR="00AC4777">
        <w:rPr>
          <w:bCs/>
          <w:color w:val="000000"/>
        </w:rPr>
        <w:t xml:space="preserve"> должны овладеть следующими умениями и навыками:</w:t>
      </w:r>
    </w:p>
    <w:p w:rsidR="00AC4777" w:rsidRDefault="00AC4777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Речь и речевое общение:</w:t>
      </w:r>
    </w:p>
    <w:p w:rsidR="00AC4777" w:rsidRDefault="00245A48" w:rsidP="00AC4777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>Выпускник</w:t>
      </w:r>
      <w:r w:rsidR="00AC4777" w:rsidRPr="00AC4777">
        <w:rPr>
          <w:bCs/>
          <w:color w:val="000000"/>
        </w:rPr>
        <w:t xml:space="preserve"> научится:</w:t>
      </w:r>
    </w:p>
    <w:p w:rsidR="001E0828" w:rsidRPr="001E0828" w:rsidRDefault="00AC4777" w:rsidP="001E0828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  <w:r>
        <w:rPr>
          <w:bCs/>
          <w:color w:val="000000"/>
        </w:rPr>
        <w:t>использовать различные виды монолога (повес</w:t>
      </w:r>
      <w:r w:rsidR="001E0828">
        <w:rPr>
          <w:bCs/>
          <w:color w:val="000000"/>
        </w:rPr>
        <w:t>твование, описание, рассуждение, сочетание разных видов монолога) в различных ситуациях общения;</w:t>
      </w:r>
    </w:p>
    <w:p w:rsidR="00AC4777" w:rsidRDefault="00AC4777" w:rsidP="000A057D">
      <w:pPr>
        <w:ind w:firstLine="454"/>
        <w:jc w:val="both"/>
        <w:rPr>
          <w:b/>
        </w:rPr>
      </w:pPr>
    </w:p>
    <w:p w:rsidR="001E0828" w:rsidRDefault="001E0828" w:rsidP="001E0828">
      <w:pPr>
        <w:pStyle w:val="aff0"/>
        <w:numPr>
          <w:ilvl w:val="0"/>
          <w:numId w:val="23"/>
        </w:numPr>
        <w:spacing w:line="276" w:lineRule="auto"/>
        <w:jc w:val="both"/>
      </w:pPr>
      <w:r>
        <w:t xml:space="preserve">использовать различные виды диалогов ситуациях формального и неформального межличностного и межкультурного общения; </w:t>
      </w:r>
    </w:p>
    <w:p w:rsidR="001E0828" w:rsidRDefault="001E0828" w:rsidP="001E0828">
      <w:pPr>
        <w:pStyle w:val="aff0"/>
        <w:numPr>
          <w:ilvl w:val="0"/>
          <w:numId w:val="23"/>
        </w:numPr>
        <w:spacing w:line="276" w:lineRule="auto"/>
        <w:jc w:val="both"/>
      </w:pPr>
      <w:r>
        <w:t>соблюдать нормы речевого поведения в типичных ситуациях общения;</w:t>
      </w:r>
    </w:p>
    <w:p w:rsidR="000A057D" w:rsidRPr="008D4F98" w:rsidRDefault="000A057D" w:rsidP="001E0828">
      <w:pPr>
        <w:pStyle w:val="aff0"/>
        <w:numPr>
          <w:ilvl w:val="0"/>
          <w:numId w:val="23"/>
        </w:numPr>
        <w:spacing w:line="276" w:lineRule="auto"/>
        <w:jc w:val="both"/>
      </w:pPr>
      <w:r w:rsidRPr="008D4F98">
        <w:lastRenderedPageBreak/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0A057D" w:rsidRPr="008D4F98" w:rsidRDefault="000A057D" w:rsidP="000A057D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предупреждать коммуникативные неудачи в процессе речевого общения.</w:t>
      </w:r>
    </w:p>
    <w:p w:rsidR="000A057D" w:rsidRPr="008D4F98" w:rsidRDefault="00245A48" w:rsidP="000A057D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0A057D" w:rsidRPr="008D4F98">
        <w:rPr>
          <w:sz w:val="24"/>
          <w:szCs w:val="24"/>
        </w:rPr>
        <w:t xml:space="preserve"> получит возможность научиться: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 небольшим докладом;публично представлять проект, реферат; публично защищать свою позицию;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6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0A057D" w:rsidRPr="008D4F98" w:rsidRDefault="000A057D" w:rsidP="000A057D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 основные причины коммуникативных неудачи объяснять их.</w:t>
      </w:r>
    </w:p>
    <w:p w:rsidR="001E0828" w:rsidRPr="008D4F98" w:rsidRDefault="001E0828" w:rsidP="001E0828">
      <w:pPr>
        <w:ind w:firstLine="454"/>
        <w:rPr>
          <w:b/>
        </w:rPr>
      </w:pPr>
      <w:r w:rsidRPr="008D4F98">
        <w:rPr>
          <w:b/>
        </w:rPr>
        <w:t>Речевая деятельность</w:t>
      </w:r>
    </w:p>
    <w:p w:rsidR="001E0828" w:rsidRPr="008D4F98" w:rsidRDefault="001E0828" w:rsidP="001E0828">
      <w:pPr>
        <w:ind w:firstLine="454"/>
        <w:rPr>
          <w:b/>
          <w:i/>
        </w:rPr>
      </w:pPr>
      <w:r w:rsidRPr="008D4F98">
        <w:rPr>
          <w:b/>
          <w:i/>
        </w:rPr>
        <w:t>Аудирование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54"/>
        </w:tabs>
        <w:spacing w:line="276" w:lineRule="auto"/>
        <w:ind w:firstLine="454"/>
        <w:jc w:val="both"/>
      </w:pPr>
      <w:r w:rsidRPr="008D4F98">
        <w:t>• 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1E0828" w:rsidRPr="008D4F98" w:rsidRDefault="001E0828" w:rsidP="001E0828">
      <w:pPr>
        <w:pStyle w:val="aff0"/>
        <w:tabs>
          <w:tab w:val="left" w:pos="664"/>
        </w:tabs>
        <w:spacing w:line="276" w:lineRule="auto"/>
        <w:ind w:firstLine="454"/>
        <w:jc w:val="both"/>
      </w:pPr>
      <w:r w:rsidRPr="008D4F98">
        <w:t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</w:r>
    </w:p>
    <w:p w:rsidR="001E0828" w:rsidRPr="008D4F98" w:rsidRDefault="001E0828" w:rsidP="001E0828">
      <w:pPr>
        <w:pStyle w:val="aff0"/>
        <w:tabs>
          <w:tab w:val="left" w:pos="659"/>
        </w:tabs>
        <w:spacing w:line="276" w:lineRule="auto"/>
        <w:ind w:firstLine="454"/>
        <w:jc w:val="both"/>
      </w:pPr>
      <w:r w:rsidRPr="008D4F98">
        <w:t>• передавать содержание учебно-научного, публицистического, официально-делового, художественного аудиотекстов в форме плана, тезисов, ученического изложения (подробного, выборочного, сжатого).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6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понимать явную и скрытую (подтекстовую) информацию публицистического текста (в том числе в СМИ),анализировать и комментировать её в устной форме.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64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Чтение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59"/>
        </w:tabs>
        <w:spacing w:line="276" w:lineRule="auto"/>
        <w:ind w:firstLine="454"/>
        <w:jc w:val="both"/>
      </w:pPr>
      <w:r w:rsidRPr="008D4F98">
        <w:t>• 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1E0828" w:rsidRPr="008D4F98" w:rsidRDefault="001E0828" w:rsidP="001E0828">
      <w:pPr>
        <w:pStyle w:val="aff0"/>
        <w:tabs>
          <w:tab w:val="left" w:pos="654"/>
        </w:tabs>
        <w:spacing w:line="276" w:lineRule="auto"/>
        <w:ind w:firstLine="454"/>
        <w:jc w:val="both"/>
      </w:pPr>
      <w:r w:rsidRPr="008D4F98"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1E0828" w:rsidRPr="008D4F98" w:rsidRDefault="001E0828" w:rsidP="001E0828">
      <w:pPr>
        <w:pStyle w:val="aff0"/>
        <w:tabs>
          <w:tab w:val="left" w:pos="654"/>
        </w:tabs>
        <w:spacing w:line="276" w:lineRule="auto"/>
        <w:ind w:firstLine="454"/>
        <w:jc w:val="both"/>
      </w:pPr>
      <w:r w:rsidRPr="008D4F98">
        <w:t>• передавать схематически представленную информацию в виде связного текста;</w:t>
      </w:r>
    </w:p>
    <w:p w:rsidR="001E0828" w:rsidRPr="008D4F98" w:rsidRDefault="001E0828" w:rsidP="001E0828">
      <w:pPr>
        <w:pStyle w:val="aff0"/>
        <w:tabs>
          <w:tab w:val="left" w:pos="654"/>
        </w:tabs>
        <w:spacing w:line="276" w:lineRule="auto"/>
        <w:ind w:firstLine="454"/>
        <w:jc w:val="both"/>
      </w:pPr>
      <w:r w:rsidRPr="008D4F98"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1E0828" w:rsidRPr="008D4F98" w:rsidRDefault="001E0828" w:rsidP="001E0828">
      <w:pPr>
        <w:pStyle w:val="aff0"/>
        <w:tabs>
          <w:tab w:val="left" w:pos="664"/>
        </w:tabs>
        <w:spacing w:line="276" w:lineRule="auto"/>
        <w:ind w:firstLine="454"/>
        <w:jc w:val="both"/>
      </w:pPr>
      <w:r w:rsidRPr="008D4F98"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83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lastRenderedPageBreak/>
        <w:t>• </w:t>
      </w:r>
      <w:r w:rsidRPr="008D4F98">
        <w:rPr>
          <w:sz w:val="24"/>
          <w:szCs w:val="24"/>
        </w:rPr>
        <w:t>понимать, анализировать, о</w:t>
      </w:r>
      <w:r>
        <w:rPr>
          <w:sz w:val="24"/>
          <w:szCs w:val="24"/>
        </w:rPr>
        <w:t>ценивать явную и скрытую (подтекс</w:t>
      </w:r>
      <w:r w:rsidRPr="008D4F98">
        <w:rPr>
          <w:sz w:val="24"/>
          <w:szCs w:val="24"/>
        </w:rPr>
        <w:t>товую) информацию в прочитанных текстахразной функционально-стилевой и жанровой принадлежности;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информацию по заданной проблеме (включаяпротивоположные точки зрения на её решение) из различных источников (учебно-научных текстов, текстов СМИ,в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решениепроблемы.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Говорение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устные монологические и диалогическиевысказывания различных типов и</w:t>
      </w:r>
    </w:p>
    <w:p w:rsidR="001E0828" w:rsidRPr="008D4F98" w:rsidRDefault="001E082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>жанров в учебно-научной(на материале изучаемых учебных дисциплин), социально-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>культурной и деловой сферах общения;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 докладом; публичнозащищать проект, реферат;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60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участвовать в дискуссии на учебно-научные темы, соблюдая нормы учебно-научного общения;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и оценивать речевые высказыванияс точки зрения их успешности в достижении прогнозируемого результата.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Письмо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писать рецензии, рефераты;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lastRenderedPageBreak/>
        <w:t>• </w:t>
      </w:r>
      <w:r w:rsidRPr="008D4F98">
        <w:rPr>
          <w:sz w:val="24"/>
          <w:szCs w:val="24"/>
        </w:rPr>
        <w:t>составлять аннотации, тезисы выступления, конспекты;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0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писать резюме, деловые письма, объявления с учётомвнеязыковых требований, предъявляемых к ним, и в соответствии со спецификой употребления языковых средств.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0"/>
        </w:tabs>
        <w:spacing w:line="276" w:lineRule="auto"/>
        <w:ind w:firstLine="454"/>
        <w:rPr>
          <w:b/>
          <w:sz w:val="24"/>
          <w:szCs w:val="24"/>
        </w:rPr>
      </w:pPr>
      <w:r w:rsidRPr="008D4F98">
        <w:rPr>
          <w:b/>
          <w:sz w:val="24"/>
          <w:szCs w:val="24"/>
        </w:rPr>
        <w:t>Текст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1E0828" w:rsidRPr="008D4F98" w:rsidRDefault="001E0828" w:rsidP="001E0828">
      <w:pPr>
        <w:pStyle w:val="aff0"/>
        <w:tabs>
          <w:tab w:val="left" w:pos="639"/>
        </w:tabs>
        <w:spacing w:line="276" w:lineRule="auto"/>
        <w:ind w:firstLine="454"/>
        <w:jc w:val="both"/>
      </w:pPr>
      <w:r w:rsidRPr="008D4F98">
        <w:t>• осуществлять информационную переработку текста, передавая его содержание в виде плана (простого, сложного), тезисов, схемы, таблицы и т. п.;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официально-деловыетексты (резюме, деловое письмо, объявление) с учётом внеязыковых требований, предъявляемых к ним, и в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0"/>
        <w:rPr>
          <w:sz w:val="24"/>
          <w:szCs w:val="24"/>
        </w:rPr>
      </w:pPr>
      <w:r w:rsidRPr="008D4F98">
        <w:rPr>
          <w:sz w:val="24"/>
          <w:szCs w:val="24"/>
        </w:rPr>
        <w:t>соответствии со спецификой употребления в них языковых средств.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Функциональные разновидности языка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1E0828" w:rsidRPr="008D4F98" w:rsidRDefault="001E0828" w:rsidP="001E0828">
      <w:pPr>
        <w:pStyle w:val="aff0"/>
        <w:tabs>
          <w:tab w:val="left" w:pos="639"/>
        </w:tabs>
        <w:spacing w:line="276" w:lineRule="auto"/>
        <w:ind w:firstLine="454"/>
        <w:jc w:val="both"/>
      </w:pPr>
      <w:r w:rsidRPr="008D4F98"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1E0828" w:rsidRPr="008D4F98" w:rsidRDefault="001E0828" w:rsidP="001E0828">
      <w:pPr>
        <w:pStyle w:val="aff0"/>
        <w:tabs>
          <w:tab w:val="left" w:pos="1076"/>
        </w:tabs>
        <w:spacing w:line="276" w:lineRule="auto"/>
        <w:ind w:firstLine="454"/>
        <w:jc w:val="both"/>
      </w:pPr>
      <w:r w:rsidRPr="008D4F98">
        <w:t>• исправлять речевые недостатки, редактировать текст;</w:t>
      </w:r>
    </w:p>
    <w:p w:rsidR="001E0828" w:rsidRPr="008D4F98" w:rsidRDefault="001E0828" w:rsidP="001E0828">
      <w:pPr>
        <w:pStyle w:val="aff0"/>
        <w:tabs>
          <w:tab w:val="left" w:pos="1089"/>
        </w:tabs>
        <w:spacing w:line="276" w:lineRule="auto"/>
        <w:ind w:firstLine="454"/>
        <w:jc w:val="both"/>
      </w:pPr>
      <w:r w:rsidRPr="008D4F98"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lastRenderedPageBreak/>
        <w:t>• </w:t>
      </w:r>
      <w:r w:rsidRPr="008D4F98">
        <w:rPr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официально-деловые,тексты художественной литературы с точки зрения специфики использования в них лексических, морфологических,синтаксических средств;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создавать тексты различных функциональных стилейи жанров (аннотация, рецензия, реферат, тезисы, конспекткак жанры учебно-научного стиля), участвовать в дискуссиях на учебно-научные темы; составлять резюме, деловоеписьмо, объявление в официально-деловом стиле; готовитьвыступление, информационную заметку, сочинение-рассуждение в публицистическом стиле; принимать участиев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соответствиисо спецификой употребления языковых средств;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оформления,достижения поставленных коммуникативных задач;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Общие сведения о языке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оценивать использование основных изобразительных средств языка.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1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вклад выдающихся лингвистов в развитие русистики.</w:t>
      </w:r>
    </w:p>
    <w:p w:rsidR="001E0828" w:rsidRPr="008D4F98" w:rsidRDefault="001E0828" w:rsidP="001E0828">
      <w:pPr>
        <w:pStyle w:val="31"/>
        <w:keepNext/>
        <w:keepLines/>
        <w:shd w:val="clear" w:color="auto" w:fill="auto"/>
        <w:spacing w:line="276" w:lineRule="auto"/>
        <w:ind w:firstLine="454"/>
        <w:rPr>
          <w:sz w:val="24"/>
          <w:szCs w:val="24"/>
        </w:rPr>
      </w:pPr>
      <w:bookmarkStart w:id="0" w:name="bookmark45"/>
      <w:r w:rsidRPr="008D4F98">
        <w:rPr>
          <w:sz w:val="24"/>
          <w:szCs w:val="24"/>
        </w:rPr>
        <w:t>Фонетика и орфоэпия. Графика</w:t>
      </w:r>
      <w:bookmarkEnd w:id="0"/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1"/>
        </w:tabs>
        <w:spacing w:line="276" w:lineRule="auto"/>
        <w:ind w:firstLine="454"/>
        <w:jc w:val="both"/>
      </w:pPr>
      <w:r w:rsidRPr="008D4F98">
        <w:t>• проводить фонетический анализ слова;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основные орфоэпические правила современного русского литературного языка;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фонетики (звукопись);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выразительно читать прозаические и поэтическиетексты;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мультимедийных орфоэпических словарей и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sz w:val="24"/>
          <w:szCs w:val="24"/>
        </w:rPr>
        <w:t>справочников; использовать еёв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Морфемика и словообразование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0"/>
        </w:tabs>
        <w:spacing w:line="276" w:lineRule="auto"/>
        <w:ind w:firstLine="454"/>
        <w:jc w:val="both"/>
      </w:pPr>
      <w:r w:rsidRPr="008D4F98">
        <w:t>• делить слова на морфемы на основе смыслового, грамматического и словообразовательного анализа слова;</w:t>
      </w:r>
    </w:p>
    <w:p w:rsidR="001E0828" w:rsidRPr="008D4F98" w:rsidRDefault="001E0828" w:rsidP="001E0828">
      <w:pPr>
        <w:pStyle w:val="aff0"/>
        <w:tabs>
          <w:tab w:val="left" w:pos="626"/>
        </w:tabs>
        <w:spacing w:line="276" w:lineRule="auto"/>
        <w:ind w:firstLine="454"/>
        <w:jc w:val="both"/>
      </w:pPr>
      <w:r w:rsidRPr="008D4F98">
        <w:t>• различать изученные способы словообразования;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lastRenderedPageBreak/>
        <w:t>• анализировать и самостоятельно составлять словообразовательные пары и словообразовательные цепочки слов;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15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характеризовать словообразовательные цепочкии словообразовательные гнёзда, устанавливая смысловуюи структурную связь однокоренных слов;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словообразования в художественной речи и оценивать их;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морфемных,словообразовательных и этимологических словарей и справочников, в том числе мультимедийных;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Лексикология и фразеология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1E0828" w:rsidRPr="008D4F98" w:rsidRDefault="001E0828" w:rsidP="001E0828">
      <w:pPr>
        <w:pStyle w:val="aff0"/>
        <w:tabs>
          <w:tab w:val="left" w:pos="1076"/>
        </w:tabs>
        <w:spacing w:line="276" w:lineRule="auto"/>
        <w:ind w:firstLine="454"/>
        <w:jc w:val="both"/>
      </w:pPr>
      <w:r w:rsidRPr="008D4F98">
        <w:t>• группировать слова по тематическим группам;</w:t>
      </w:r>
    </w:p>
    <w:p w:rsidR="001E0828" w:rsidRPr="008D4F98" w:rsidRDefault="001E0828" w:rsidP="001E0828">
      <w:pPr>
        <w:pStyle w:val="aff0"/>
        <w:tabs>
          <w:tab w:val="left" w:pos="1071"/>
        </w:tabs>
        <w:spacing w:line="276" w:lineRule="auto"/>
        <w:ind w:firstLine="454"/>
        <w:jc w:val="both"/>
      </w:pPr>
      <w:r w:rsidRPr="008D4F98">
        <w:t>• подбирать к словам синонимы, антонимы;</w:t>
      </w:r>
    </w:p>
    <w:p w:rsidR="001E0828" w:rsidRPr="008D4F98" w:rsidRDefault="001E0828" w:rsidP="001E0828">
      <w:pPr>
        <w:pStyle w:val="aff0"/>
        <w:tabs>
          <w:tab w:val="left" w:pos="1076"/>
        </w:tabs>
        <w:spacing w:line="276" w:lineRule="auto"/>
        <w:ind w:firstLine="454"/>
        <w:jc w:val="both"/>
      </w:pPr>
      <w:r w:rsidRPr="008D4F98">
        <w:t>• опознавать фразеологические обороты;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соблюдать лексические нормы в устных и письменных высказываниях;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1E0828" w:rsidRPr="008D4F98" w:rsidRDefault="001E0828" w:rsidP="001E0828">
      <w:pPr>
        <w:pStyle w:val="aff0"/>
        <w:tabs>
          <w:tab w:val="left" w:pos="1089"/>
        </w:tabs>
        <w:spacing w:line="276" w:lineRule="auto"/>
        <w:ind w:firstLine="454"/>
        <w:jc w:val="both"/>
      </w:pPr>
      <w:r w:rsidRPr="008D4F98">
        <w:t>• опознавать основные виды тропов, построенных на переносном значении слова (метафора, эпитет, олицетворение);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объяснять общие принципы классификации словарногосостава русского языка;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аргументировать различие лексического и грамматического значений слова;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омонимы разных видов;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оценивать собственную и чужую речь с точки зренияточного, уместного и выразительного словоупотребления;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лексикии фразеологии в публицистической и художественной речии оценивать их; объяснять особенности употребления лексических средств в текстах научного и официально-делового 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9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лексическихсловарей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числемультимедийных; использовать эту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9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lastRenderedPageBreak/>
        <w:t>Морфология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опознавать самостоятельные (знаменательные) части речи и их формы; служебные части речи;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анализировать слово с точки зрения его принадлежности к той или иной части речи;</w:t>
      </w:r>
    </w:p>
    <w:p w:rsidR="001E0828" w:rsidRPr="008D4F98" w:rsidRDefault="001E0828" w:rsidP="001E0828">
      <w:pPr>
        <w:pStyle w:val="aff0"/>
        <w:tabs>
          <w:tab w:val="left" w:pos="630"/>
        </w:tabs>
        <w:spacing w:line="276" w:lineRule="auto"/>
        <w:ind w:firstLine="454"/>
        <w:jc w:val="both"/>
      </w:pPr>
      <w:r w:rsidRPr="008D4F98"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морфологические знания и умения в практике правописания, в различных видах анализа;</w:t>
      </w:r>
    </w:p>
    <w:p w:rsidR="001E0828" w:rsidRPr="008D4F98" w:rsidRDefault="001E0828" w:rsidP="001E0828">
      <w:pPr>
        <w:pStyle w:val="aff0"/>
        <w:tabs>
          <w:tab w:val="left" w:pos="630"/>
        </w:tabs>
        <w:spacing w:line="276" w:lineRule="auto"/>
        <w:ind w:firstLine="454"/>
        <w:jc w:val="both"/>
      </w:pPr>
      <w:r w:rsidRPr="008D4F98">
        <w:t>• распознавать явления грамматической омонимии, существенные для решения орфографических и пунктуационных задач.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синонимические средства морфологии;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02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различать грамматические омонимы;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5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Синтаксис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опознавать основные единицы синтаксиса (словосочетание, предложение) и их виды;</w:t>
      </w:r>
    </w:p>
    <w:p w:rsidR="001E0828" w:rsidRPr="008D4F98" w:rsidRDefault="001E0828" w:rsidP="001E0828">
      <w:pPr>
        <w:pStyle w:val="aff0"/>
        <w:tabs>
          <w:tab w:val="left" w:pos="644"/>
        </w:tabs>
        <w:spacing w:line="276" w:lineRule="auto"/>
        <w:ind w:firstLine="454"/>
        <w:jc w:val="both"/>
      </w:pPr>
      <w:r w:rsidRPr="008D4F98"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1E0828" w:rsidRPr="008D4F98" w:rsidRDefault="001E0828" w:rsidP="001E0828">
      <w:pPr>
        <w:pStyle w:val="aff0"/>
        <w:tabs>
          <w:tab w:val="left" w:pos="630"/>
        </w:tabs>
        <w:spacing w:line="276" w:lineRule="auto"/>
        <w:ind w:firstLine="454"/>
        <w:jc w:val="both"/>
      </w:pPr>
      <w:r w:rsidRPr="008D4F98">
        <w:t>• употреблять синтаксические единицы в соответствии с нормами современного русского литературного языка;</w:t>
      </w:r>
    </w:p>
    <w:p w:rsidR="001E0828" w:rsidRPr="008D4F98" w:rsidRDefault="001E0828" w:rsidP="001E0828">
      <w:pPr>
        <w:pStyle w:val="aff0"/>
        <w:tabs>
          <w:tab w:val="left" w:pos="639"/>
        </w:tabs>
        <w:spacing w:line="276" w:lineRule="auto"/>
        <w:ind w:firstLine="454"/>
        <w:jc w:val="both"/>
      </w:pPr>
      <w:r w:rsidRPr="008D4F98">
        <w:t>• использовать разнообразные синонимические синтаксические конструкции в собственной речевой практике;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применять синтаксические знания и умения в практике правописания, в различных видах анализа.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1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синонимические средства синтаксиса;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официально-деловогостилей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649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Правописание: орфография и пунктуация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• соблюдать орфографические и пунктуационные нормы в процессе письма (в объёме содержания курса);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lastRenderedPageBreak/>
        <w:t>• объяснять выбор написания в устной форме (рассуждение) и письменной форме (с помощью</w:t>
      </w:r>
    </w:p>
    <w:p w:rsidR="001E0828" w:rsidRPr="008D4F98" w:rsidRDefault="001E0828" w:rsidP="001E0828">
      <w:pPr>
        <w:pStyle w:val="aff0"/>
        <w:tabs>
          <w:tab w:val="left" w:pos="634"/>
        </w:tabs>
        <w:spacing w:line="276" w:lineRule="auto"/>
        <w:ind w:firstLine="454"/>
        <w:jc w:val="both"/>
      </w:pPr>
      <w:r w:rsidRPr="008D4F98">
        <w:t>графических символов);</w:t>
      </w:r>
    </w:p>
    <w:p w:rsidR="001E0828" w:rsidRPr="008D4F98" w:rsidRDefault="001E0828" w:rsidP="001E0828">
      <w:pPr>
        <w:pStyle w:val="aff0"/>
        <w:tabs>
          <w:tab w:val="left" w:pos="1079"/>
        </w:tabs>
        <w:spacing w:line="276" w:lineRule="auto"/>
        <w:ind w:firstLine="454"/>
        <w:jc w:val="both"/>
      </w:pPr>
      <w:r w:rsidRPr="008D4F98">
        <w:t>• обнаруживать и исправлять орфографические и пунктуационные ошибки;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извлекать необходимую информацию из орфографических словарей и справочников; использовать её в процессе письма.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демонстрировать роль орфографии и пунктуациив передаче смысловой стороны речи;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b/>
          <w:i w:val="0"/>
          <w:sz w:val="24"/>
          <w:szCs w:val="24"/>
        </w:rPr>
      </w:pPr>
      <w:r w:rsidRPr="008D4F98">
        <w:rPr>
          <w:b/>
          <w:i w:val="0"/>
          <w:sz w:val="24"/>
          <w:szCs w:val="24"/>
        </w:rPr>
        <w:t>Язык и культура</w:t>
      </w:r>
    </w:p>
    <w:p w:rsidR="001E0828" w:rsidRPr="008D4F98" w:rsidRDefault="00245A48" w:rsidP="001E0828">
      <w:pPr>
        <w:pStyle w:val="aff0"/>
        <w:spacing w:line="276" w:lineRule="auto"/>
        <w:ind w:firstLine="454"/>
        <w:jc w:val="both"/>
      </w:pPr>
      <w:r>
        <w:t>Выпускник</w:t>
      </w:r>
      <w:r w:rsidR="001E0828" w:rsidRPr="008D4F98">
        <w:t xml:space="preserve"> научится:</w:t>
      </w:r>
    </w:p>
    <w:p w:rsidR="001E0828" w:rsidRPr="008D4F98" w:rsidRDefault="001E0828" w:rsidP="001E0828">
      <w:pPr>
        <w:pStyle w:val="aff0"/>
        <w:tabs>
          <w:tab w:val="left" w:pos="1074"/>
        </w:tabs>
        <w:spacing w:line="276" w:lineRule="auto"/>
        <w:ind w:firstLine="454"/>
        <w:jc w:val="both"/>
      </w:pPr>
      <w:r w:rsidRPr="008D4F98"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1E0828" w:rsidRPr="008D4F98" w:rsidRDefault="001E0828" w:rsidP="001E0828">
      <w:pPr>
        <w:pStyle w:val="aff0"/>
        <w:tabs>
          <w:tab w:val="left" w:pos="1084"/>
        </w:tabs>
        <w:spacing w:line="276" w:lineRule="auto"/>
        <w:ind w:firstLine="454"/>
        <w:jc w:val="both"/>
      </w:pPr>
      <w:r w:rsidRPr="008D4F98">
        <w:t>• приводить примеры, которые доказывают, что изучение языка позволяет лучше узнать историю и культуру страны;</w:t>
      </w:r>
    </w:p>
    <w:p w:rsidR="001E0828" w:rsidRPr="008D4F98" w:rsidRDefault="001E0828" w:rsidP="001E0828">
      <w:pPr>
        <w:pStyle w:val="aff0"/>
        <w:tabs>
          <w:tab w:val="left" w:pos="1074"/>
        </w:tabs>
        <w:spacing w:line="276" w:lineRule="auto"/>
        <w:ind w:firstLine="454"/>
        <w:jc w:val="both"/>
      </w:pPr>
      <w:r w:rsidRPr="008D4F98">
        <w:t>• уместно использовать правила русского речевого этикета в учебной деятельности и повседневной жизни.</w:t>
      </w:r>
    </w:p>
    <w:p w:rsidR="001E0828" w:rsidRPr="008D4F98" w:rsidRDefault="00245A48" w:rsidP="001E0828">
      <w:pPr>
        <w:pStyle w:val="141"/>
        <w:shd w:val="clear" w:color="auto" w:fill="auto"/>
        <w:spacing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1E0828" w:rsidRPr="008D4F98">
        <w:rPr>
          <w:sz w:val="24"/>
          <w:szCs w:val="24"/>
        </w:rPr>
        <w:t xml:space="preserve"> получит возможность научиться: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84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 xml:space="preserve">характеризовать на отдельных примерах взаимосвязьязыка, культуры и истории народа </w:t>
      </w:r>
      <w:r w:rsidRPr="008D4F98">
        <w:rPr>
          <w:rStyle w:val="1462"/>
          <w:sz w:val="24"/>
          <w:szCs w:val="24"/>
        </w:rPr>
        <w:t xml:space="preserve">— </w:t>
      </w:r>
      <w:r w:rsidRPr="008D4F98">
        <w:rPr>
          <w:sz w:val="24"/>
          <w:szCs w:val="24"/>
        </w:rPr>
        <w:t>носителя языка;</w:t>
      </w:r>
    </w:p>
    <w:p w:rsidR="001E0828" w:rsidRPr="008D4F98" w:rsidRDefault="001E0828" w:rsidP="001E0828">
      <w:pPr>
        <w:pStyle w:val="141"/>
        <w:shd w:val="clear" w:color="auto" w:fill="auto"/>
        <w:tabs>
          <w:tab w:val="left" w:pos="1079"/>
        </w:tabs>
        <w:spacing w:line="276" w:lineRule="auto"/>
        <w:ind w:firstLine="454"/>
        <w:rPr>
          <w:sz w:val="24"/>
          <w:szCs w:val="24"/>
        </w:rPr>
      </w:pPr>
      <w:r w:rsidRPr="008D4F98">
        <w:rPr>
          <w:i w:val="0"/>
          <w:sz w:val="24"/>
          <w:szCs w:val="24"/>
        </w:rPr>
        <w:t>• </w:t>
      </w:r>
      <w:r w:rsidRPr="008D4F98">
        <w:rPr>
          <w:sz w:val="24"/>
          <w:szCs w:val="24"/>
        </w:rPr>
        <w:t>анализировать и сравнивать русский речевой этикетс речевым этикетом отдельных народов России и мира.</w:t>
      </w:r>
    </w:p>
    <w:p w:rsidR="00E14A43" w:rsidRDefault="00E14A43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F56888" w:rsidRDefault="00F56888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AF5F3B" w:rsidRDefault="00AF5F3B" w:rsidP="00E14A43">
      <w:pPr>
        <w:shd w:val="clear" w:color="auto" w:fill="FFFFFF"/>
        <w:tabs>
          <w:tab w:val="left" w:pos="912"/>
        </w:tabs>
        <w:spacing w:line="360" w:lineRule="auto"/>
        <w:rPr>
          <w:b/>
        </w:rPr>
      </w:pPr>
    </w:p>
    <w:p w:rsidR="00975B84" w:rsidRPr="008C2E8A" w:rsidRDefault="00975B84" w:rsidP="00975B84">
      <w:pPr>
        <w:shd w:val="clear" w:color="auto" w:fill="FFFFFF"/>
        <w:tabs>
          <w:tab w:val="left" w:pos="912"/>
        </w:tabs>
        <w:spacing w:line="360" w:lineRule="auto"/>
        <w:jc w:val="center"/>
      </w:pPr>
      <w:r w:rsidRPr="008C2E8A">
        <w:rPr>
          <w:b/>
        </w:rPr>
        <w:lastRenderedPageBreak/>
        <w:t>Учебно-методические средства обучения</w:t>
      </w:r>
      <w:r w:rsidRPr="008C2E8A">
        <w:t>.</w:t>
      </w:r>
    </w:p>
    <w:p w:rsidR="00D0416A" w:rsidRDefault="00D0416A" w:rsidP="00CA1295">
      <w:pPr>
        <w:spacing w:line="275" w:lineRule="exact"/>
      </w:pPr>
    </w:p>
    <w:p w:rsidR="00E14A43" w:rsidRPr="00E14A43" w:rsidRDefault="00E14A43" w:rsidP="00E14A43">
      <w:pPr>
        <w:rPr>
          <w:b/>
        </w:rPr>
      </w:pPr>
      <w:r w:rsidRPr="00E14A43">
        <w:rPr>
          <w:b/>
        </w:rPr>
        <w:t>Литература для учителя</w:t>
      </w:r>
    </w:p>
    <w:p w:rsidR="00E14A43" w:rsidRPr="00A71D45" w:rsidRDefault="00E14A43" w:rsidP="00E14A43">
      <w:r w:rsidRPr="00A71D45">
        <w:t>Русский язык. 9 класс: учеб.для общеобразовательных учреждений/ Л.А. Тростенцова, Т.А. Ладыженская, А.Д. Дейкина; научный ре</w:t>
      </w:r>
      <w:r w:rsidRPr="00A71D45">
        <w:softHyphen/>
        <w:t>дактор Н.М. Шанский. – М.: Просвещение, 2013.</w:t>
      </w:r>
    </w:p>
    <w:p w:rsidR="00E14A43" w:rsidRPr="00A71D45" w:rsidRDefault="00E14A43" w:rsidP="00E14A43">
      <w:r w:rsidRPr="00A71D45">
        <w:t>Русский язык. 9 класс: поурочные планы по учебнику Л.А. Тростенцовой [и др.] / авт.-сост. Т.М. Амбушева. – Волгоград: Учи</w:t>
      </w:r>
      <w:r w:rsidRPr="00A71D45">
        <w:softHyphen/>
        <w:t>тель, 2012.</w:t>
      </w:r>
    </w:p>
    <w:p w:rsidR="00E14A43" w:rsidRPr="00A71D45" w:rsidRDefault="00E14A43" w:rsidP="00E14A43">
      <w:r w:rsidRPr="00A71D45">
        <w:t>Русский язык.поурочные разработки. 9 класс: пособие для учителей общеобразоват. Учреждений/ Л.А. Тростенцова, А.И. Запоро</w:t>
      </w:r>
      <w:r w:rsidRPr="00A71D45">
        <w:softHyphen/>
        <w:t>жец. - М.: Просвещение, 2018.</w:t>
      </w:r>
    </w:p>
    <w:p w:rsidR="00E14A43" w:rsidRPr="00A71D45" w:rsidRDefault="00E14A43" w:rsidP="00E14A43">
      <w:r w:rsidRPr="00A71D45">
        <w:t>- ОГЭ. Русский язык: типовые экзаменационные варианты:36 вариантов/под ред.И.П. Цыбулько – М.: Издательство «Национальное образование», 2019.</w:t>
      </w:r>
    </w:p>
    <w:p w:rsidR="00E14A43" w:rsidRPr="00A71D45" w:rsidRDefault="00E14A43" w:rsidP="00E14A43"/>
    <w:p w:rsidR="00E14A43" w:rsidRPr="00E14A43" w:rsidRDefault="00E14A43" w:rsidP="00E14A43">
      <w:pPr>
        <w:rPr>
          <w:b/>
        </w:rPr>
      </w:pPr>
      <w:r w:rsidRPr="00E14A43">
        <w:rPr>
          <w:b/>
        </w:rPr>
        <w:t>Литература для учащихся</w:t>
      </w:r>
    </w:p>
    <w:p w:rsidR="00E14A43" w:rsidRPr="00A71D45" w:rsidRDefault="00E14A43" w:rsidP="00E14A43">
      <w:r w:rsidRPr="00A71D45">
        <w:t>Русский язык. 9 класс: учеб.для общеобразовательных учреждений/ Л.А. Тростенцова, Т.А. Ладыженская, А.Д. Дейкина; научный ре</w:t>
      </w:r>
      <w:r w:rsidRPr="00A71D45">
        <w:softHyphen/>
        <w:t>дактор Н.М. Шанский. – М.: Просвещение, 2013.</w:t>
      </w:r>
    </w:p>
    <w:p w:rsidR="00E14A43" w:rsidRPr="00A71D45" w:rsidRDefault="00E14A43" w:rsidP="00E14A43">
      <w:r w:rsidRPr="00A71D45">
        <w:t>- ОГЭ. Русский язык: типовые экзаменационные варианты:36 вариантов/под ред.И.П. Цыбулько – М.: Издательство «Национальное образование», 2019.</w:t>
      </w:r>
    </w:p>
    <w:p w:rsidR="00E14A43" w:rsidRPr="00A71D45" w:rsidRDefault="00E14A43" w:rsidP="00E14A43">
      <w:r w:rsidRPr="00A71D45">
        <w:t>- Егораева Г.Т. ГИА 2012. Русский язык. 9 класс. Государственная итоговая аттестация (в новой форме). Типовые задания. – М.: «Экзамен», 2019.</w:t>
      </w:r>
    </w:p>
    <w:p w:rsidR="00E14A43" w:rsidRPr="00A71D45" w:rsidRDefault="00E14A43" w:rsidP="00E14A43">
      <w:r w:rsidRPr="00A71D45">
        <w:t>- Кузнецов А.Ю., Задорожная А.С., Кривко Т.Н., Кузнецова Л.И. ГИА 9 в 2020. Русский язык. А1 – А3 (текст, анализ текста, выразительные средства лексики и фразеологии). Рабочая тетрадь. – М.: МЦНМО, 2019.</w:t>
      </w:r>
    </w:p>
    <w:p w:rsidR="00E14A43" w:rsidRPr="00A71D45" w:rsidRDefault="00E14A43" w:rsidP="00E14A43">
      <w:r w:rsidRPr="00A71D45">
        <w:t>- Кузнецов А.Ю., Задорожная А.С., Кривко Т.Н., Кузнецова Л.И. ГИА 9 в 2012. Русский язык. А4 – А7 (фонетика и орфография). Рабочая тетрадь. – М.: МЦНМО, 2019.</w:t>
      </w:r>
    </w:p>
    <w:p w:rsidR="00E14A43" w:rsidRPr="00A71D45" w:rsidRDefault="00E14A43" w:rsidP="00E14A43">
      <w:r w:rsidRPr="00A71D45">
        <w:t>- Кузнецов А.Ю., Задорожная А.С., Кривко Т.Н., Кузнецова Л.И. ГИА 9 в 2020. Русский язык. В1 – В9 (лексика, синтаксис и пунктуация). Рабочая тетрадь. – М.: МЦНМО, 2019.</w:t>
      </w:r>
    </w:p>
    <w:p w:rsidR="00E14A43" w:rsidRPr="00A71D45" w:rsidRDefault="00E14A43" w:rsidP="00E14A43">
      <w:r w:rsidRPr="00A71D45">
        <w:t>- Коротченкова Л.В. ГИА по русскому языку. Тренировочные работы. – Саратов: Лицей, 2019.</w:t>
      </w:r>
    </w:p>
    <w:p w:rsidR="00E14A43" w:rsidRPr="00A71D45" w:rsidRDefault="00E14A43" w:rsidP="00E14A43"/>
    <w:p w:rsidR="00E14A43" w:rsidRPr="00A71D45" w:rsidRDefault="00E14A43" w:rsidP="00E14A43">
      <w:r w:rsidRPr="00A71D45">
        <w:t>Интернет ресурсы, рекомендованные для учащихся</w:t>
      </w:r>
    </w:p>
    <w:p w:rsidR="00E14A43" w:rsidRPr="00A71D45" w:rsidRDefault="00E14A43" w:rsidP="00E14A43">
      <w:r w:rsidRPr="00A71D45">
        <w:t>http://www.rusyaz.ru/pr/ Справочная служба русского языка</w:t>
      </w:r>
    </w:p>
    <w:p w:rsidR="00E14A43" w:rsidRPr="00A71D45" w:rsidRDefault="00E14A43" w:rsidP="00E14A43">
      <w:r w:rsidRPr="00A71D45">
        <w:t>http://pycckoeslovo.ru/ Русский язык школьникам и абитуриентам</w:t>
      </w:r>
    </w:p>
    <w:p w:rsidR="00E14A43" w:rsidRPr="00A71D45" w:rsidRDefault="00E14A43" w:rsidP="00E14A43">
      <w:r w:rsidRPr="00A71D45">
        <w:t>http://www.gramota.ru На сайте интерактивные диктанты, тренировочные упражнения по орфографии и пунктуации, словари рус</w:t>
      </w:r>
      <w:r w:rsidRPr="00A71D45">
        <w:softHyphen/>
        <w:t>ского языка и др.)</w:t>
      </w:r>
    </w:p>
    <w:p w:rsidR="00E14A43" w:rsidRPr="00A71D45" w:rsidRDefault="00E14A43" w:rsidP="00E14A43">
      <w:r w:rsidRPr="00A71D45">
        <w:t>http://www.alleng.ru/edu/ruslang1.htm На сайте можно скачать разнообразные тренажеры, словари, справочники по русскому языку</w:t>
      </w:r>
    </w:p>
    <w:p w:rsidR="00E14A43" w:rsidRPr="00A71D45" w:rsidRDefault="00E14A43" w:rsidP="00E14A43">
      <w:r w:rsidRPr="00A71D45">
        <w:t>http://likbez.spb.ru Тесты по русскому языку</w:t>
      </w:r>
    </w:p>
    <w:p w:rsidR="00E14A43" w:rsidRPr="00A71D45" w:rsidRDefault="00E14A43" w:rsidP="00E14A43">
      <w:r w:rsidRPr="00A71D45">
        <w:t>http://learning-russian.gramota.ru Электронные пособия по русскому языку для школьников</w:t>
      </w:r>
    </w:p>
    <w:p w:rsidR="00E14A43" w:rsidRPr="00A71D45" w:rsidRDefault="00E14A43" w:rsidP="00E14A43">
      <w:r w:rsidRPr="00A71D45">
        <w:t>http://nmansur.blogspot.com/p/2012.html Подготовка к ЕГЭ/ГИА</w:t>
      </w:r>
    </w:p>
    <w:p w:rsidR="00E14A43" w:rsidRPr="00A71D45" w:rsidRDefault="00E14A43" w:rsidP="00E14A43">
      <w:r w:rsidRPr="00A71D45">
        <w:t>http://uchimcauchitca.blogspot.com/2010/12/9.html По уши в ГИА!</w:t>
      </w:r>
    </w:p>
    <w:p w:rsidR="00E14A43" w:rsidRPr="00A71D45" w:rsidRDefault="00E14A43" w:rsidP="00E14A43"/>
    <w:p w:rsidR="00E14A43" w:rsidRPr="00A71D45" w:rsidRDefault="00E14A43" w:rsidP="00E14A43"/>
    <w:p w:rsidR="00E14A43" w:rsidRPr="00A71D45" w:rsidRDefault="00E14A43" w:rsidP="00E14A43">
      <w:r w:rsidRPr="00A71D45">
        <w:t>Государственный стандарт основного общего образования по русскому языку.</w:t>
      </w:r>
    </w:p>
    <w:p w:rsidR="00E14A43" w:rsidRPr="00A71D45" w:rsidRDefault="00E14A43" w:rsidP="00E14A43">
      <w:r w:rsidRPr="00A71D45">
        <w:t>Программы общеобразовательных учреждений. Русский язык 5-9 классы. Учебное издание. Баранов М.Т., Ладыженская Т.А., Шан</w:t>
      </w:r>
      <w:r w:rsidRPr="00A71D45">
        <w:softHyphen/>
        <w:t>ский Н.М.</w:t>
      </w:r>
    </w:p>
    <w:p w:rsidR="00E14A43" w:rsidRPr="00A71D45" w:rsidRDefault="00E14A43" w:rsidP="00E14A43">
      <w:r w:rsidRPr="00A71D45">
        <w:t>Рабочие программы по русскому языку. 5-11 классы (по программам М.Т.Баранова, Т.А.Ладыженской, Н.М.Шанского; А.И.Власенкова) / сост. Г.М. Вялкова. – М.: Глобус, 2008.</w:t>
      </w:r>
    </w:p>
    <w:p w:rsidR="00E14A43" w:rsidRPr="00DF708E" w:rsidRDefault="00E14A43" w:rsidP="00CA1295">
      <w:pPr>
        <w:spacing w:line="275" w:lineRule="exact"/>
        <w:sectPr w:rsidR="00E14A43" w:rsidRPr="00DF708E" w:rsidSect="00FA0CBE">
          <w:pgSz w:w="11910" w:h="16840"/>
          <w:pgMar w:top="1040" w:right="995" w:bottom="620" w:left="1134" w:header="0" w:footer="342" w:gutter="0"/>
          <w:cols w:space="720"/>
        </w:sectPr>
      </w:pPr>
    </w:p>
    <w:p w:rsidR="003121C6" w:rsidRPr="004C06B0" w:rsidRDefault="003121C6" w:rsidP="00825CF1">
      <w:pPr>
        <w:jc w:val="center"/>
        <w:rPr>
          <w:b/>
        </w:rPr>
      </w:pPr>
      <w:r w:rsidRPr="004C06B0">
        <w:rPr>
          <w:b/>
        </w:rPr>
        <w:lastRenderedPageBreak/>
        <w:t>Календарно-тематическое планировани</w:t>
      </w:r>
      <w:r w:rsidR="001F10C2" w:rsidRPr="004C06B0">
        <w:rPr>
          <w:b/>
        </w:rPr>
        <w:t>е</w:t>
      </w:r>
    </w:p>
    <w:p w:rsidR="001F10C2" w:rsidRDefault="001F10C2" w:rsidP="00825CF1">
      <w:pPr>
        <w:jc w:val="center"/>
        <w:rPr>
          <w:b/>
          <w:sz w:val="28"/>
          <w:szCs w:val="28"/>
        </w:rPr>
      </w:pPr>
    </w:p>
    <w:tbl>
      <w:tblPr>
        <w:tblStyle w:val="a4"/>
        <w:tblW w:w="10173" w:type="dxa"/>
        <w:tblLook w:val="04A0"/>
      </w:tblPr>
      <w:tblGrid>
        <w:gridCol w:w="475"/>
        <w:gridCol w:w="818"/>
        <w:gridCol w:w="749"/>
        <w:gridCol w:w="11"/>
        <w:gridCol w:w="3351"/>
        <w:gridCol w:w="2916"/>
        <w:gridCol w:w="6"/>
        <w:gridCol w:w="146"/>
        <w:gridCol w:w="1509"/>
        <w:gridCol w:w="14"/>
        <w:gridCol w:w="178"/>
      </w:tblGrid>
      <w:tr w:rsidR="00930AD5" w:rsidTr="00930AD5">
        <w:tc>
          <w:tcPr>
            <w:tcW w:w="475" w:type="dxa"/>
            <w:vMerge w:val="restart"/>
          </w:tcPr>
          <w:p w:rsidR="00930AD5" w:rsidRPr="00AD6873" w:rsidRDefault="00930AD5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1578" w:type="dxa"/>
            <w:gridSpan w:val="3"/>
          </w:tcPr>
          <w:p w:rsidR="00930AD5" w:rsidRPr="00AD6873" w:rsidRDefault="00930AD5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3351" w:type="dxa"/>
            <w:vMerge w:val="restart"/>
          </w:tcPr>
          <w:p w:rsidR="00930AD5" w:rsidRPr="00AD6873" w:rsidRDefault="00930AD5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3068" w:type="dxa"/>
            <w:gridSpan w:val="3"/>
            <w:vMerge w:val="restart"/>
          </w:tcPr>
          <w:p w:rsidR="00930AD5" w:rsidRPr="00AD6873" w:rsidRDefault="00930AD5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1701" w:type="dxa"/>
            <w:gridSpan w:val="3"/>
            <w:vMerge w:val="restart"/>
          </w:tcPr>
          <w:p w:rsidR="00930AD5" w:rsidRPr="00AD6873" w:rsidRDefault="00930AD5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930AD5" w:rsidTr="00930AD5">
        <w:trPr>
          <w:trHeight w:val="373"/>
        </w:trPr>
        <w:tc>
          <w:tcPr>
            <w:tcW w:w="475" w:type="dxa"/>
            <w:vMerge/>
          </w:tcPr>
          <w:p w:rsidR="00930AD5" w:rsidRPr="005F15F2" w:rsidRDefault="00930AD5" w:rsidP="00AD6873"/>
        </w:tc>
        <w:tc>
          <w:tcPr>
            <w:tcW w:w="818" w:type="dxa"/>
          </w:tcPr>
          <w:p w:rsidR="00930AD5" w:rsidRPr="005F15F2" w:rsidRDefault="00930AD5" w:rsidP="00AD6873">
            <w:r>
              <w:t>план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фак</w:t>
            </w:r>
            <w:r w:rsidRPr="00E265B9">
              <w:t>т</w:t>
            </w:r>
          </w:p>
        </w:tc>
        <w:tc>
          <w:tcPr>
            <w:tcW w:w="3351" w:type="dxa"/>
            <w:vMerge/>
          </w:tcPr>
          <w:p w:rsidR="00930AD5" w:rsidRPr="005F15F2" w:rsidRDefault="00930AD5" w:rsidP="00AD6873"/>
        </w:tc>
        <w:tc>
          <w:tcPr>
            <w:tcW w:w="3068" w:type="dxa"/>
            <w:gridSpan w:val="3"/>
            <w:vMerge/>
          </w:tcPr>
          <w:p w:rsidR="00930AD5" w:rsidRPr="005F15F2" w:rsidRDefault="00930AD5" w:rsidP="00AD6873"/>
        </w:tc>
        <w:tc>
          <w:tcPr>
            <w:tcW w:w="1701" w:type="dxa"/>
            <w:gridSpan w:val="3"/>
            <w:vMerge/>
          </w:tcPr>
          <w:p w:rsidR="00930AD5" w:rsidRPr="005F15F2" w:rsidRDefault="00930AD5" w:rsidP="00AD6873"/>
        </w:tc>
      </w:tr>
      <w:tr w:rsidR="00930AD5" w:rsidTr="00930AD5">
        <w:tc>
          <w:tcPr>
            <w:tcW w:w="10173" w:type="dxa"/>
            <w:gridSpan w:val="11"/>
          </w:tcPr>
          <w:p w:rsidR="00930AD5" w:rsidRPr="006F663D" w:rsidRDefault="00930AD5" w:rsidP="00CD1AC7">
            <w:pPr>
              <w:jc w:val="center"/>
              <w:rPr>
                <w:b/>
              </w:rPr>
            </w:pPr>
            <w:r>
              <w:rPr>
                <w:b/>
              </w:rPr>
              <w:t>Введение. (1</w:t>
            </w:r>
            <w:r w:rsidRPr="00CD1AC7">
              <w:rPr>
                <w:b/>
              </w:rPr>
              <w:t>ч.)</w:t>
            </w:r>
          </w:p>
        </w:tc>
      </w:tr>
      <w:tr w:rsidR="00930AD5" w:rsidTr="00930AD5">
        <w:tc>
          <w:tcPr>
            <w:tcW w:w="475" w:type="dxa"/>
          </w:tcPr>
          <w:p w:rsidR="00930AD5" w:rsidRPr="005F15F2" w:rsidRDefault="00930AD5" w:rsidP="00AD6873">
            <w:pPr>
              <w:jc w:val="center"/>
            </w:pPr>
            <w:r>
              <w:t>1</w:t>
            </w:r>
          </w:p>
        </w:tc>
        <w:tc>
          <w:tcPr>
            <w:tcW w:w="818" w:type="dxa"/>
          </w:tcPr>
          <w:p w:rsidR="00930AD5" w:rsidRPr="00E81F29" w:rsidRDefault="00930AD5" w:rsidP="00AD6873">
            <w:r>
              <w:t>02.09.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02.09</w:t>
            </w:r>
          </w:p>
        </w:tc>
        <w:tc>
          <w:tcPr>
            <w:tcW w:w="3351" w:type="dxa"/>
          </w:tcPr>
          <w:p w:rsidR="00930AD5" w:rsidRPr="00EC15C9" w:rsidRDefault="00930AD5" w:rsidP="00FB5710">
            <w:r w:rsidRPr="00EC15C9">
              <w:t xml:space="preserve">Международное </w:t>
            </w:r>
            <w:r>
              <w:t>значение русского языка</w:t>
            </w:r>
          </w:p>
        </w:tc>
        <w:tc>
          <w:tcPr>
            <w:tcW w:w="3068" w:type="dxa"/>
            <w:gridSpan w:val="3"/>
          </w:tcPr>
          <w:p w:rsidR="00930AD5" w:rsidRPr="00145519" w:rsidRDefault="00930AD5" w:rsidP="00820988">
            <w:pPr>
              <w:rPr>
                <w:b/>
              </w:rPr>
            </w:pPr>
            <w:r w:rsidRPr="00145519">
              <w:t>Знакомятся с теоретическим материалом учебника</w:t>
            </w:r>
            <w:r w:rsidRPr="00145519">
              <w:rPr>
                <w:b/>
              </w:rPr>
              <w:t>,</w:t>
            </w:r>
            <w:r w:rsidRPr="00145519">
              <w:t xml:space="preserve"> составляют  тезисы высказывания на лингвистическую </w:t>
            </w:r>
            <w:r>
              <w:t>тему. Сжато пересказывают текст</w:t>
            </w:r>
            <w:r w:rsidRPr="00145519">
              <w:t>.</w:t>
            </w:r>
          </w:p>
        </w:tc>
        <w:tc>
          <w:tcPr>
            <w:tcW w:w="1701" w:type="dxa"/>
            <w:gridSpan w:val="3"/>
          </w:tcPr>
          <w:p w:rsidR="00930AD5" w:rsidRPr="005F15F2" w:rsidRDefault="00930AD5" w:rsidP="00AD6873"/>
        </w:tc>
      </w:tr>
      <w:tr w:rsidR="00930AD5" w:rsidTr="00930AD5">
        <w:tc>
          <w:tcPr>
            <w:tcW w:w="10173" w:type="dxa"/>
            <w:gridSpan w:val="11"/>
          </w:tcPr>
          <w:p w:rsidR="00930AD5" w:rsidRPr="00C52089" w:rsidRDefault="00930AD5" w:rsidP="00175976">
            <w:pPr>
              <w:jc w:val="center"/>
              <w:rPr>
                <w:b/>
              </w:rPr>
            </w:pPr>
            <w:r w:rsidRPr="00C52089">
              <w:rPr>
                <w:b/>
              </w:rPr>
              <w:t xml:space="preserve">Повторение изученного </w:t>
            </w:r>
            <w:r>
              <w:rPr>
                <w:b/>
              </w:rPr>
              <w:t xml:space="preserve">материала </w:t>
            </w:r>
            <w:r w:rsidRPr="00C52089">
              <w:rPr>
                <w:b/>
              </w:rPr>
              <w:t>в 5</w:t>
            </w:r>
            <w:r>
              <w:rPr>
                <w:b/>
              </w:rPr>
              <w:t xml:space="preserve"> – 8 классах (8</w:t>
            </w:r>
            <w:r w:rsidRPr="00C52089">
              <w:rPr>
                <w:b/>
              </w:rPr>
              <w:t>ч.)</w:t>
            </w:r>
          </w:p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06.09.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06.09</w:t>
            </w:r>
          </w:p>
        </w:tc>
        <w:tc>
          <w:tcPr>
            <w:tcW w:w="3351" w:type="dxa"/>
          </w:tcPr>
          <w:p w:rsidR="00930AD5" w:rsidRPr="00DD530E" w:rsidRDefault="00930AD5" w:rsidP="00DD530E">
            <w:r w:rsidRPr="00DD530E">
              <w:t>Устная и письменная речь. Монолог и диалог</w:t>
            </w:r>
          </w:p>
          <w:p w:rsidR="00930AD5" w:rsidRPr="00DD530E" w:rsidRDefault="00930AD5" w:rsidP="00FB5710"/>
        </w:tc>
        <w:tc>
          <w:tcPr>
            <w:tcW w:w="3068" w:type="dxa"/>
            <w:gridSpan w:val="3"/>
          </w:tcPr>
          <w:p w:rsidR="00930AD5" w:rsidRPr="00145519" w:rsidRDefault="00930AD5" w:rsidP="00820988">
            <w:pPr>
              <w:rPr>
                <w:b/>
              </w:rPr>
            </w:pPr>
            <w:r w:rsidRPr="00145519">
              <w:t xml:space="preserve">Работают в группах: анализируют тексты, пишут диктант по памяти, составляют диалоги, монологи устно и письменно. </w:t>
            </w:r>
            <w:r w:rsidRPr="00145519">
              <w:rPr>
                <w:iCs/>
              </w:rPr>
              <w:t>Подбирают замену разговорных слов литературными.</w:t>
            </w:r>
          </w:p>
        </w:tc>
        <w:tc>
          <w:tcPr>
            <w:tcW w:w="1701" w:type="dxa"/>
            <w:gridSpan w:val="3"/>
          </w:tcPr>
          <w:p w:rsidR="00930AD5" w:rsidRPr="005F15F2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3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09.09.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09.09</w:t>
            </w:r>
          </w:p>
        </w:tc>
        <w:tc>
          <w:tcPr>
            <w:tcW w:w="3351" w:type="dxa"/>
          </w:tcPr>
          <w:p w:rsidR="00930AD5" w:rsidRPr="00DD530E" w:rsidRDefault="00930AD5" w:rsidP="00FB5710">
            <w:pPr>
              <w:rPr>
                <w:b/>
              </w:rPr>
            </w:pPr>
            <w:r w:rsidRPr="00DD530E">
              <w:t>Стили речи</w:t>
            </w:r>
          </w:p>
          <w:p w:rsidR="00930AD5" w:rsidRPr="00DD530E" w:rsidRDefault="00930AD5" w:rsidP="00FB5710">
            <w:pPr>
              <w:rPr>
                <w:b/>
              </w:rPr>
            </w:pPr>
          </w:p>
        </w:tc>
        <w:tc>
          <w:tcPr>
            <w:tcW w:w="3068" w:type="dxa"/>
            <w:gridSpan w:val="3"/>
          </w:tcPr>
          <w:p w:rsidR="00930AD5" w:rsidRPr="000A5FFE" w:rsidRDefault="00930AD5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Работа с лингвистическим портфолио (памятка об алгоритме определения стиля текста), групповое конструирование текстов разных стилей, работа в парах сильный - слабый (конструирование текста-рассуждения на лингвистическую тему по образцу) при консультативной помощи учителя</w:t>
            </w:r>
          </w:p>
        </w:tc>
        <w:tc>
          <w:tcPr>
            <w:tcW w:w="1701" w:type="dxa"/>
            <w:gridSpan w:val="3"/>
          </w:tcPr>
          <w:p w:rsidR="00930AD5" w:rsidRPr="005F15F2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4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13.09.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13.09</w:t>
            </w:r>
          </w:p>
        </w:tc>
        <w:tc>
          <w:tcPr>
            <w:tcW w:w="3351" w:type="dxa"/>
          </w:tcPr>
          <w:p w:rsidR="00930AD5" w:rsidRPr="00DD530E" w:rsidRDefault="00930AD5" w:rsidP="00FB5710">
            <w:r w:rsidRPr="00DD530E">
              <w:t>Простое предложение и его грамматическая основа.</w:t>
            </w:r>
          </w:p>
        </w:tc>
        <w:tc>
          <w:tcPr>
            <w:tcW w:w="3068" w:type="dxa"/>
            <w:gridSpan w:val="3"/>
          </w:tcPr>
          <w:p w:rsidR="00930AD5" w:rsidRPr="00145519" w:rsidRDefault="00930AD5" w:rsidP="00820988">
            <w:pPr>
              <w:rPr>
                <w:b/>
              </w:rPr>
            </w:pPr>
            <w:r w:rsidRPr="00145519">
              <w:t>Находят основы предложений. Составляют таблицу «Односоставные предложения», выполняют синтаксический разбор, определяют способы выражения сказуемого в односоставном предложении.</w:t>
            </w:r>
          </w:p>
        </w:tc>
        <w:tc>
          <w:tcPr>
            <w:tcW w:w="1701" w:type="dxa"/>
            <w:gridSpan w:val="3"/>
          </w:tcPr>
          <w:p w:rsidR="00930AD5" w:rsidRPr="005F15F2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16.09.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16.09</w:t>
            </w:r>
          </w:p>
        </w:tc>
        <w:tc>
          <w:tcPr>
            <w:tcW w:w="3351" w:type="dxa"/>
          </w:tcPr>
          <w:p w:rsidR="00930AD5" w:rsidRPr="000A5FFE" w:rsidRDefault="00930AD5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Предложения с обособленными членами</w:t>
            </w:r>
          </w:p>
          <w:p w:rsidR="00930AD5" w:rsidRPr="000A5FFE" w:rsidRDefault="00930AD5" w:rsidP="00FB5710">
            <w:pPr>
              <w:rPr>
                <w:color w:val="000000"/>
              </w:rPr>
            </w:pPr>
          </w:p>
        </w:tc>
        <w:tc>
          <w:tcPr>
            <w:tcW w:w="3068" w:type="dxa"/>
            <w:gridSpan w:val="3"/>
          </w:tcPr>
          <w:p w:rsidR="00930AD5" w:rsidRDefault="00930AD5" w:rsidP="00C96EB7">
            <w:pPr>
              <w:rPr>
                <w:lang w:eastAsia="en-US"/>
              </w:rPr>
            </w:pPr>
            <w:r>
              <w:t xml:space="preserve">Характеризовать предложения с обособленными членами, обосновывать постановку знаков препинания, </w:t>
            </w:r>
            <w:r>
              <w:rPr>
                <w:snapToGrid w:val="0"/>
                <w:lang w:eastAsia="en-US"/>
              </w:rPr>
              <w:t xml:space="preserve">выполнять </w:t>
            </w:r>
            <w:r>
              <w:t>различные виды разборов.</w:t>
            </w:r>
          </w:p>
        </w:tc>
        <w:tc>
          <w:tcPr>
            <w:tcW w:w="1701" w:type="dxa"/>
            <w:gridSpan w:val="3"/>
          </w:tcPr>
          <w:p w:rsidR="00930AD5" w:rsidRPr="005F15F2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6</w:t>
            </w:r>
          </w:p>
        </w:tc>
        <w:tc>
          <w:tcPr>
            <w:tcW w:w="818" w:type="dxa"/>
          </w:tcPr>
          <w:p w:rsidR="00930AD5" w:rsidRDefault="00930AD5" w:rsidP="00AD6873">
            <w:r>
              <w:t>20.09.</w:t>
            </w:r>
          </w:p>
          <w:p w:rsidR="00930AD5" w:rsidRPr="005F15F2" w:rsidRDefault="00930AD5" w:rsidP="00AD6873"/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04.10</w:t>
            </w:r>
          </w:p>
        </w:tc>
        <w:tc>
          <w:tcPr>
            <w:tcW w:w="3351" w:type="dxa"/>
          </w:tcPr>
          <w:p w:rsidR="00930AD5" w:rsidRPr="003C3545" w:rsidRDefault="00930AD5" w:rsidP="00FB5710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ВПР </w:t>
            </w:r>
            <w:r w:rsidRPr="003C3545">
              <w:rPr>
                <w:b/>
                <w:color w:val="000000"/>
              </w:rPr>
              <w:t>«Повто</w:t>
            </w:r>
            <w:r>
              <w:rPr>
                <w:b/>
                <w:color w:val="000000"/>
              </w:rPr>
              <w:t>рение изученного материала в 8 классе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3068" w:type="dxa"/>
            <w:gridSpan w:val="3"/>
          </w:tcPr>
          <w:p w:rsidR="00930AD5" w:rsidRDefault="00930AD5" w:rsidP="00FB5710">
            <w:r w:rsidRPr="00C70138">
              <w:t xml:space="preserve">Научиться составлять и использовать индивидуальный маршрут </w:t>
            </w:r>
            <w:r w:rsidRPr="00C70138">
              <w:lastRenderedPageBreak/>
              <w:t>проблемных зон в изученных темах</w:t>
            </w:r>
          </w:p>
          <w:p w:rsidR="00930AD5" w:rsidRPr="00C70138" w:rsidRDefault="00930AD5" w:rsidP="00FB5710"/>
        </w:tc>
        <w:tc>
          <w:tcPr>
            <w:tcW w:w="1701" w:type="dxa"/>
            <w:gridSpan w:val="3"/>
          </w:tcPr>
          <w:p w:rsidR="00930AD5" w:rsidRPr="005F15F2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7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23.09.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20.09</w:t>
            </w:r>
          </w:p>
        </w:tc>
        <w:tc>
          <w:tcPr>
            <w:tcW w:w="3351" w:type="dxa"/>
          </w:tcPr>
          <w:p w:rsidR="00930AD5" w:rsidRPr="000A5FFE" w:rsidRDefault="00930AD5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Обращения, вводные слова и вставные конструкции</w:t>
            </w:r>
          </w:p>
          <w:p w:rsidR="00930AD5" w:rsidRPr="000A5FFE" w:rsidRDefault="00930AD5" w:rsidP="00FB5710">
            <w:pPr>
              <w:rPr>
                <w:color w:val="000000"/>
              </w:rPr>
            </w:pPr>
          </w:p>
        </w:tc>
        <w:tc>
          <w:tcPr>
            <w:tcW w:w="3068" w:type="dxa"/>
            <w:gridSpan w:val="3"/>
          </w:tcPr>
          <w:p w:rsidR="00930AD5" w:rsidRPr="00145519" w:rsidRDefault="00930AD5" w:rsidP="00820988">
            <w:r w:rsidRPr="00145519">
              <w:t>Находят вводные слова и обращения. Конструируют предложения, выполняют осложненное списывание с грамматическим заданием. Пишут сочинение по теме, обозначенной в прочитанных текстах</w:t>
            </w:r>
            <w:r>
              <w:t>.</w:t>
            </w:r>
            <w:r w:rsidRPr="00145519">
              <w:t>(упр.40).</w:t>
            </w:r>
          </w:p>
        </w:tc>
        <w:tc>
          <w:tcPr>
            <w:tcW w:w="1701" w:type="dxa"/>
            <w:gridSpan w:val="3"/>
          </w:tcPr>
          <w:p w:rsidR="00930AD5" w:rsidRPr="005F15F2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8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27.09.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23.09</w:t>
            </w:r>
          </w:p>
        </w:tc>
        <w:tc>
          <w:tcPr>
            <w:tcW w:w="3351" w:type="dxa"/>
          </w:tcPr>
          <w:p w:rsidR="00930AD5" w:rsidRPr="000A5FFE" w:rsidRDefault="00930AD5" w:rsidP="00FB5710">
            <w:pPr>
              <w:rPr>
                <w:color w:val="000000"/>
              </w:rPr>
            </w:pPr>
            <w:r w:rsidRPr="00F4213A">
              <w:rPr>
                <w:b/>
                <w:color w:val="000000"/>
              </w:rPr>
              <w:t>Рр.</w:t>
            </w:r>
            <w:r w:rsidRPr="000A5FFE">
              <w:rPr>
                <w:color w:val="000000"/>
              </w:rPr>
              <w:t>Способы сжатия текста</w:t>
            </w:r>
          </w:p>
          <w:p w:rsidR="00930AD5" w:rsidRPr="000A5FFE" w:rsidRDefault="00930AD5" w:rsidP="00FB5710">
            <w:pPr>
              <w:rPr>
                <w:color w:val="000000"/>
              </w:rPr>
            </w:pPr>
          </w:p>
        </w:tc>
        <w:tc>
          <w:tcPr>
            <w:tcW w:w="3068" w:type="dxa"/>
            <w:gridSpan w:val="3"/>
            <w:vMerge w:val="restart"/>
          </w:tcPr>
          <w:p w:rsidR="00930AD5" w:rsidRPr="000A5FFE" w:rsidRDefault="00930AD5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Написание сжатого изложения с последующей самопроверкойпо памятке выполнения работы, про</w:t>
            </w:r>
            <w:r w:rsidRPr="000A5FFE">
              <w:rPr>
                <w:color w:val="000000"/>
              </w:rPr>
              <w:softHyphen/>
              <w:t>ектирование выполнения домашнего задания</w:t>
            </w:r>
          </w:p>
        </w:tc>
        <w:tc>
          <w:tcPr>
            <w:tcW w:w="1701" w:type="dxa"/>
            <w:gridSpan w:val="3"/>
          </w:tcPr>
          <w:p w:rsidR="00930AD5" w:rsidRPr="000A5FFE" w:rsidRDefault="00930AD5" w:rsidP="00FB5710">
            <w:pPr>
              <w:rPr>
                <w:color w:val="000000"/>
              </w:rPr>
            </w:pPr>
          </w:p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9</w:t>
            </w:r>
          </w:p>
        </w:tc>
        <w:tc>
          <w:tcPr>
            <w:tcW w:w="818" w:type="dxa"/>
          </w:tcPr>
          <w:p w:rsidR="00930AD5" w:rsidRDefault="00930AD5" w:rsidP="00AD6873">
            <w:r>
              <w:t>30.09.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27.09</w:t>
            </w:r>
          </w:p>
        </w:tc>
        <w:tc>
          <w:tcPr>
            <w:tcW w:w="3351" w:type="dxa"/>
          </w:tcPr>
          <w:p w:rsidR="00930AD5" w:rsidRPr="000A5FFE" w:rsidRDefault="00930AD5" w:rsidP="00A6195B">
            <w:pPr>
              <w:rPr>
                <w:color w:val="000000"/>
              </w:rPr>
            </w:pPr>
            <w:r w:rsidRPr="00F4213A">
              <w:rPr>
                <w:b/>
                <w:color w:val="000000"/>
              </w:rPr>
              <w:t>Рр.</w:t>
            </w:r>
            <w:r w:rsidRPr="000A5FFE">
              <w:rPr>
                <w:color w:val="000000"/>
              </w:rPr>
              <w:t>Сжатое изложение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3068" w:type="dxa"/>
            <w:gridSpan w:val="3"/>
            <w:vMerge/>
          </w:tcPr>
          <w:p w:rsidR="00930AD5" w:rsidRPr="002C67A4" w:rsidRDefault="00930AD5" w:rsidP="00612938"/>
        </w:tc>
        <w:tc>
          <w:tcPr>
            <w:tcW w:w="1701" w:type="dxa"/>
            <w:gridSpan w:val="3"/>
          </w:tcPr>
          <w:p w:rsidR="00930AD5" w:rsidRPr="000A5FFE" w:rsidRDefault="00930AD5" w:rsidP="00FB5710">
            <w:pPr>
              <w:rPr>
                <w:color w:val="000000"/>
              </w:rPr>
            </w:pPr>
          </w:p>
        </w:tc>
      </w:tr>
      <w:tr w:rsidR="00930AD5" w:rsidTr="00930AD5">
        <w:tc>
          <w:tcPr>
            <w:tcW w:w="5404" w:type="dxa"/>
            <w:gridSpan w:val="5"/>
          </w:tcPr>
          <w:p w:rsidR="00930AD5" w:rsidRPr="00B53D41" w:rsidRDefault="00930AD5" w:rsidP="00175976">
            <w:pPr>
              <w:jc w:val="center"/>
              <w:rPr>
                <w:b/>
              </w:rPr>
            </w:pPr>
            <w:r>
              <w:rPr>
                <w:b/>
              </w:rPr>
              <w:t>Сложное предложение. Культура речи.</w:t>
            </w:r>
            <w:r w:rsidRPr="00B53D41">
              <w:rPr>
                <w:b/>
              </w:rPr>
              <w:t xml:space="preserve"> (</w:t>
            </w:r>
            <w:r>
              <w:rPr>
                <w:b/>
              </w:rPr>
              <w:t>6</w:t>
            </w:r>
            <w:r w:rsidRPr="00B53D41">
              <w:rPr>
                <w:b/>
              </w:rPr>
              <w:t>ч.)</w:t>
            </w:r>
          </w:p>
        </w:tc>
        <w:tc>
          <w:tcPr>
            <w:tcW w:w="4769" w:type="dxa"/>
            <w:gridSpan w:val="6"/>
          </w:tcPr>
          <w:p w:rsidR="00930AD5" w:rsidRPr="00B53D41" w:rsidRDefault="00930AD5" w:rsidP="00175976">
            <w:pPr>
              <w:jc w:val="center"/>
              <w:rPr>
                <w:b/>
              </w:rPr>
            </w:pPr>
          </w:p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10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04.10.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30.09</w:t>
            </w:r>
          </w:p>
        </w:tc>
        <w:tc>
          <w:tcPr>
            <w:tcW w:w="3351" w:type="dxa"/>
          </w:tcPr>
          <w:p w:rsidR="00930AD5" w:rsidRPr="000A5FFE" w:rsidRDefault="00930AD5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>Понятие о сложном предложении</w:t>
            </w:r>
          </w:p>
          <w:p w:rsidR="00930AD5" w:rsidRPr="000A5FFE" w:rsidRDefault="00930AD5" w:rsidP="00FB5710">
            <w:pPr>
              <w:rPr>
                <w:color w:val="000000"/>
              </w:rPr>
            </w:pPr>
          </w:p>
        </w:tc>
        <w:tc>
          <w:tcPr>
            <w:tcW w:w="3068" w:type="dxa"/>
            <w:gridSpan w:val="3"/>
          </w:tcPr>
          <w:p w:rsidR="00930AD5" w:rsidRPr="00145519" w:rsidRDefault="00930AD5" w:rsidP="00820988">
            <w:r w:rsidRPr="00145519">
              <w:t xml:space="preserve"> Знакомятся с теоретическим материалом учебника, опознают сложные предложения и определяют их роль в  речи;  различают основные виды сложных предложений; определяют их структуру и средства связи между частями; конструируют сложные предложения разных видов.</w:t>
            </w:r>
          </w:p>
        </w:tc>
        <w:tc>
          <w:tcPr>
            <w:tcW w:w="1701" w:type="dxa"/>
            <w:gridSpan w:val="3"/>
          </w:tcPr>
          <w:p w:rsidR="00930AD5" w:rsidRDefault="00930AD5" w:rsidP="00AD6873"/>
          <w:p w:rsidR="00930AD5" w:rsidRDefault="00930AD5" w:rsidP="00AD6873"/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11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07.10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07.10</w:t>
            </w:r>
          </w:p>
        </w:tc>
        <w:tc>
          <w:tcPr>
            <w:tcW w:w="3351" w:type="dxa"/>
          </w:tcPr>
          <w:p w:rsidR="00930AD5" w:rsidRPr="000A5FFE" w:rsidRDefault="00930AD5" w:rsidP="00FB5710">
            <w:pPr>
              <w:rPr>
                <w:color w:val="000000"/>
              </w:rPr>
            </w:pPr>
            <w:r>
              <w:rPr>
                <w:color w:val="000000"/>
              </w:rPr>
              <w:t>Союзны</w:t>
            </w:r>
            <w:r w:rsidRPr="000A5FFE">
              <w:rPr>
                <w:color w:val="000000"/>
              </w:rPr>
              <w:t>е и бессоюзные сложные предложения</w:t>
            </w:r>
          </w:p>
          <w:p w:rsidR="00930AD5" w:rsidRPr="000A5FFE" w:rsidRDefault="00930AD5" w:rsidP="00FB5710">
            <w:pPr>
              <w:rPr>
                <w:color w:val="000000"/>
              </w:rPr>
            </w:pPr>
          </w:p>
        </w:tc>
        <w:tc>
          <w:tcPr>
            <w:tcW w:w="3068" w:type="dxa"/>
            <w:gridSpan w:val="3"/>
          </w:tcPr>
          <w:p w:rsidR="00930AD5" w:rsidRPr="00820988" w:rsidRDefault="00930AD5" w:rsidP="00820988">
            <w:pPr>
              <w:rPr>
                <w:snapToGrid w:val="0"/>
              </w:rPr>
            </w:pPr>
            <w:r>
              <w:rPr>
                <w:snapToGrid w:val="0"/>
              </w:rPr>
              <w:t>Р</w:t>
            </w:r>
            <w:r w:rsidRPr="00581E9C">
              <w:rPr>
                <w:snapToGrid w:val="0"/>
              </w:rPr>
              <w:t>азличать союзное и бессоюзное предложения;</w:t>
            </w:r>
            <w:r>
              <w:rPr>
                <w:snapToGrid w:val="0"/>
              </w:rPr>
              <w:t xml:space="preserve"> определять тип предложения по количеству грамматических основ, находить грамматические основы в предложениях, </w:t>
            </w:r>
            <w:r>
              <w:rPr>
                <w:iCs/>
                <w:snapToGrid w:val="0"/>
              </w:rPr>
              <w:t>выполнять синтаксический  разбор сложных предложений.</w:t>
            </w:r>
          </w:p>
        </w:tc>
        <w:tc>
          <w:tcPr>
            <w:tcW w:w="1701" w:type="dxa"/>
            <w:gridSpan w:val="3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12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11.10.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11.10</w:t>
            </w:r>
          </w:p>
        </w:tc>
        <w:tc>
          <w:tcPr>
            <w:tcW w:w="3351" w:type="dxa"/>
          </w:tcPr>
          <w:p w:rsidR="00930AD5" w:rsidRPr="00414A5A" w:rsidRDefault="00930AD5" w:rsidP="00FB5710">
            <w:pPr>
              <w:spacing w:after="150"/>
              <w:rPr>
                <w:color w:val="000000"/>
              </w:rPr>
            </w:pPr>
            <w:r>
              <w:rPr>
                <w:b/>
                <w:color w:val="000000"/>
              </w:rPr>
              <w:t>Р</w:t>
            </w:r>
            <w:r w:rsidRPr="00F4213A">
              <w:rPr>
                <w:b/>
                <w:color w:val="000000"/>
              </w:rPr>
              <w:t>р.</w:t>
            </w:r>
            <w:r>
              <w:rPr>
                <w:color w:val="000000"/>
              </w:rPr>
              <w:t xml:space="preserve"> Устное сочинение  по картине Т.Назаренко «Церковь Вознесения на улице Неждановой</w:t>
            </w:r>
            <w:r w:rsidRPr="00414A5A">
              <w:rPr>
                <w:color w:val="000000"/>
              </w:rPr>
              <w:t>»</w:t>
            </w:r>
          </w:p>
        </w:tc>
        <w:tc>
          <w:tcPr>
            <w:tcW w:w="3068" w:type="dxa"/>
            <w:gridSpan w:val="3"/>
          </w:tcPr>
          <w:p w:rsidR="00930AD5" w:rsidRPr="00414A5A" w:rsidRDefault="00930AD5" w:rsidP="00FB5710">
            <w:r w:rsidRPr="00414A5A">
              <w:t>Научиться конструировать текст повествования по картине с использованием опорного языкового материала</w:t>
            </w:r>
          </w:p>
        </w:tc>
        <w:tc>
          <w:tcPr>
            <w:tcW w:w="1701" w:type="dxa"/>
            <w:gridSpan w:val="3"/>
          </w:tcPr>
          <w:p w:rsidR="00930AD5" w:rsidRDefault="00930AD5" w:rsidP="00AD6873"/>
        </w:tc>
      </w:tr>
      <w:tr w:rsidR="00930AD5" w:rsidTr="00930AD5">
        <w:trPr>
          <w:trHeight w:val="1746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13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14.10.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>
            <w:r>
              <w:t>14.10</w:t>
            </w:r>
          </w:p>
        </w:tc>
        <w:tc>
          <w:tcPr>
            <w:tcW w:w="3351" w:type="dxa"/>
          </w:tcPr>
          <w:p w:rsidR="00930AD5" w:rsidRPr="00E50238" w:rsidRDefault="00930AD5" w:rsidP="00E50238">
            <w:pPr>
              <w:rPr>
                <w:color w:val="000000"/>
              </w:rPr>
            </w:pPr>
            <w:r w:rsidRPr="000A5FFE">
              <w:rPr>
                <w:color w:val="000000"/>
              </w:rPr>
              <w:t>Разделительные и выделительные знаки препинания между частями</w:t>
            </w:r>
            <w:r w:rsidRPr="000A5FFE">
              <w:rPr>
                <w:color w:val="000000"/>
              </w:rPr>
              <w:br/>
              <w:t>сложного</w:t>
            </w:r>
            <w:r w:rsidRPr="000A5FFE">
              <w:rPr>
                <w:color w:val="000000"/>
              </w:rPr>
              <w:br/>
              <w:t>предложения</w:t>
            </w:r>
            <w:r>
              <w:rPr>
                <w:color w:val="000000"/>
              </w:rPr>
              <w:t xml:space="preserve">. </w:t>
            </w:r>
            <w:r w:rsidRPr="000A5FFE">
              <w:rPr>
                <w:color w:val="000000"/>
              </w:rPr>
              <w:t>Интонация сложного предложения</w:t>
            </w:r>
          </w:p>
        </w:tc>
        <w:tc>
          <w:tcPr>
            <w:tcW w:w="3068" w:type="dxa"/>
            <w:gridSpan w:val="3"/>
          </w:tcPr>
          <w:p w:rsidR="00930AD5" w:rsidRPr="00820988" w:rsidRDefault="00930AD5" w:rsidP="00BB7E11">
            <w:r w:rsidRPr="00820988">
              <w:t>Научиться при- менять алгоритм постановки знаков препинания в сложном предложении.</w:t>
            </w:r>
          </w:p>
          <w:p w:rsidR="00930AD5" w:rsidRPr="00820988" w:rsidRDefault="00930AD5" w:rsidP="00BB7E11">
            <w:r w:rsidRPr="00820988">
              <w:t>Работаютнад интонацией сложного предложения.</w:t>
            </w:r>
          </w:p>
        </w:tc>
        <w:tc>
          <w:tcPr>
            <w:tcW w:w="1701" w:type="dxa"/>
            <w:gridSpan w:val="3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14</w:t>
            </w:r>
          </w:p>
        </w:tc>
        <w:tc>
          <w:tcPr>
            <w:tcW w:w="818" w:type="dxa"/>
          </w:tcPr>
          <w:p w:rsidR="00930AD5" w:rsidRDefault="00930AD5" w:rsidP="00AD6873">
            <w:r>
              <w:t>18.10.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3C3545" w:rsidRDefault="00930AD5" w:rsidP="00FB5710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  <w:r w:rsidRPr="003C3545">
              <w:rPr>
                <w:b/>
                <w:color w:val="000000"/>
              </w:rPr>
              <w:t xml:space="preserve"> по </w:t>
            </w:r>
            <w:r>
              <w:rPr>
                <w:b/>
                <w:color w:val="000000"/>
              </w:rPr>
              <w:t>теме «Сложное предложение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3068" w:type="dxa"/>
            <w:gridSpan w:val="3"/>
          </w:tcPr>
          <w:p w:rsidR="00930AD5" w:rsidRPr="00C70138" w:rsidRDefault="00930AD5" w:rsidP="00FB5710">
            <w:r w:rsidRPr="00C70138">
              <w:t>Научиться составлять и использовать индивидуальный маршрут проблемных зон в изученных темах</w:t>
            </w:r>
            <w:r>
              <w:t>.</w:t>
            </w:r>
          </w:p>
        </w:tc>
        <w:tc>
          <w:tcPr>
            <w:tcW w:w="1701" w:type="dxa"/>
            <w:gridSpan w:val="3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15</w:t>
            </w:r>
          </w:p>
        </w:tc>
        <w:tc>
          <w:tcPr>
            <w:tcW w:w="818" w:type="dxa"/>
          </w:tcPr>
          <w:p w:rsidR="00930AD5" w:rsidRDefault="00930AD5" w:rsidP="00AD6873">
            <w:r>
              <w:t>21.10.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0A5FFE" w:rsidRDefault="00930AD5" w:rsidP="00CD049D">
            <w:pPr>
              <w:rPr>
                <w:color w:val="000000"/>
              </w:rPr>
            </w:pPr>
            <w:r w:rsidRPr="00F4213A">
              <w:rPr>
                <w:b/>
                <w:color w:val="000000"/>
              </w:rPr>
              <w:t>Рр</w:t>
            </w:r>
            <w:r>
              <w:rPr>
                <w:color w:val="000000"/>
              </w:rPr>
              <w:t xml:space="preserve">. Сочинение «Прекрасное в жизни природы» </w:t>
            </w:r>
          </w:p>
        </w:tc>
        <w:tc>
          <w:tcPr>
            <w:tcW w:w="3068" w:type="dxa"/>
            <w:gridSpan w:val="3"/>
          </w:tcPr>
          <w:p w:rsidR="00930AD5" w:rsidRPr="00414A5A" w:rsidRDefault="00930AD5" w:rsidP="00FB5710">
            <w:r w:rsidRPr="00414A5A">
              <w:t>Научиться конструироват</w:t>
            </w:r>
            <w:r>
              <w:t>ь текст повествования по</w:t>
            </w:r>
            <w:r w:rsidRPr="00414A5A">
              <w:t xml:space="preserve"> с использованием опорного языкового материала</w:t>
            </w:r>
          </w:p>
        </w:tc>
        <w:tc>
          <w:tcPr>
            <w:tcW w:w="1701" w:type="dxa"/>
            <w:gridSpan w:val="3"/>
          </w:tcPr>
          <w:p w:rsidR="00930AD5" w:rsidRDefault="00930AD5" w:rsidP="00AD6873"/>
        </w:tc>
      </w:tr>
      <w:tr w:rsidR="007D237E" w:rsidTr="00E04F9A">
        <w:tc>
          <w:tcPr>
            <w:tcW w:w="10173" w:type="dxa"/>
            <w:gridSpan w:val="11"/>
          </w:tcPr>
          <w:p w:rsidR="007D237E" w:rsidRPr="00414A5A" w:rsidRDefault="007D237E" w:rsidP="00930AD5">
            <w:pPr>
              <w:jc w:val="center"/>
              <w:rPr>
                <w:b/>
              </w:rPr>
            </w:pPr>
            <w:r>
              <w:rPr>
                <w:b/>
              </w:rPr>
              <w:t>Сложносочинённое предложение (ССП)</w:t>
            </w:r>
            <w:r w:rsidRPr="00414A5A">
              <w:rPr>
                <w:b/>
              </w:rPr>
              <w:t xml:space="preserve"> (</w:t>
            </w:r>
            <w:r>
              <w:rPr>
                <w:b/>
              </w:rPr>
              <w:t>7</w:t>
            </w:r>
            <w:r w:rsidRPr="00414A5A">
              <w:rPr>
                <w:b/>
              </w:rPr>
              <w:t>ч.)</w:t>
            </w:r>
          </w:p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16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25.10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CD441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Понятие о ССП. </w:t>
            </w:r>
            <w:r w:rsidRPr="0045757A">
              <w:rPr>
                <w:color w:val="000000"/>
              </w:rPr>
              <w:t xml:space="preserve">Смысловые отношения в </w:t>
            </w:r>
            <w:r>
              <w:rPr>
                <w:color w:val="000000"/>
              </w:rPr>
              <w:t xml:space="preserve">ССП. ССП </w:t>
            </w:r>
            <w:r w:rsidRPr="0045757A">
              <w:rPr>
                <w:color w:val="000000"/>
              </w:rPr>
              <w:t>с соединительными</w:t>
            </w:r>
            <w:r>
              <w:rPr>
                <w:color w:val="000000"/>
              </w:rPr>
              <w:t>, разделительными союзами.</w:t>
            </w:r>
          </w:p>
          <w:p w:rsidR="00930AD5" w:rsidRPr="0045757A" w:rsidRDefault="00930AD5" w:rsidP="00FB5710">
            <w:pPr>
              <w:spacing w:after="150"/>
              <w:rPr>
                <w:color w:val="000000"/>
              </w:rPr>
            </w:pPr>
          </w:p>
          <w:p w:rsidR="00930AD5" w:rsidRPr="0045757A" w:rsidRDefault="00930AD5" w:rsidP="00FB5710">
            <w:pPr>
              <w:spacing w:after="150"/>
              <w:rPr>
                <w:color w:val="000000"/>
              </w:rPr>
            </w:pPr>
          </w:p>
        </w:tc>
        <w:tc>
          <w:tcPr>
            <w:tcW w:w="3068" w:type="dxa"/>
            <w:gridSpan w:val="3"/>
          </w:tcPr>
          <w:p w:rsidR="00930AD5" w:rsidRPr="00414A5A" w:rsidRDefault="00930AD5" w:rsidP="00C70138">
            <w:r w:rsidRPr="0045757A">
              <w:rPr>
                <w:color w:val="000000"/>
              </w:rPr>
              <w:t>Определение структуры ССП, повторение роли сочинительных союзов в предложении, составление таблицы,конструирование нескольких сложных предложений из двух простых, объяснение выбора союзов для связи простых предложений в сложном</w:t>
            </w:r>
          </w:p>
        </w:tc>
        <w:tc>
          <w:tcPr>
            <w:tcW w:w="1701" w:type="dxa"/>
            <w:gridSpan w:val="3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17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28.10.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FB5710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ССП с противительными</w:t>
            </w:r>
            <w:r w:rsidRPr="0045757A">
              <w:rPr>
                <w:color w:val="000000"/>
              </w:rPr>
              <w:t xml:space="preserve"> союзами</w:t>
            </w:r>
            <w:r>
              <w:rPr>
                <w:color w:val="000000"/>
              </w:rPr>
              <w:t>.</w:t>
            </w:r>
            <w:r w:rsidRPr="0045757A">
              <w:rPr>
                <w:color w:val="000000"/>
              </w:rPr>
              <w:t xml:space="preserve"> Разделительные знаки препинания между частями</w:t>
            </w:r>
            <w:r>
              <w:rPr>
                <w:color w:val="000000"/>
              </w:rPr>
              <w:t xml:space="preserve"> ССП.</w:t>
            </w:r>
          </w:p>
          <w:p w:rsidR="00930AD5" w:rsidRPr="0045757A" w:rsidRDefault="00930AD5" w:rsidP="00FB5710">
            <w:pPr>
              <w:spacing w:after="150"/>
              <w:rPr>
                <w:color w:val="000000"/>
              </w:rPr>
            </w:pPr>
          </w:p>
        </w:tc>
        <w:tc>
          <w:tcPr>
            <w:tcW w:w="3068" w:type="dxa"/>
            <w:gridSpan w:val="3"/>
          </w:tcPr>
          <w:p w:rsidR="00930AD5" w:rsidRPr="0045757A" w:rsidRDefault="00930AD5" w:rsidP="00CD4419">
            <w:r w:rsidRPr="0045757A">
              <w:t>Составление ССП из двух простых со значением противопоставления с разными союзами, запись предложений, расстановка пропущенных запятых, подчёркивание грамматических основ, составление схем предложений, определение смысловых отношений между частями</w:t>
            </w:r>
            <w:r>
              <w:t>.</w:t>
            </w:r>
          </w:p>
        </w:tc>
        <w:tc>
          <w:tcPr>
            <w:tcW w:w="1701" w:type="dxa"/>
            <w:gridSpan w:val="3"/>
          </w:tcPr>
          <w:p w:rsidR="00930AD5" w:rsidRDefault="00930AD5" w:rsidP="00AD6873"/>
        </w:tc>
      </w:tr>
      <w:tr w:rsidR="007D237E" w:rsidTr="009B1442">
        <w:tc>
          <w:tcPr>
            <w:tcW w:w="10173" w:type="dxa"/>
            <w:gridSpan w:val="11"/>
          </w:tcPr>
          <w:p w:rsidR="007D237E" w:rsidRPr="00232441" w:rsidRDefault="007D237E" w:rsidP="00930AD5">
            <w:pPr>
              <w:spacing w:after="150"/>
              <w:rPr>
                <w:b/>
                <w:color w:val="000000"/>
              </w:rPr>
            </w:pPr>
            <w:r w:rsidRPr="00232441">
              <w:rPr>
                <w:b/>
                <w:color w:val="000000"/>
              </w:rPr>
              <w:t>Вторая четверть</w:t>
            </w:r>
          </w:p>
        </w:tc>
      </w:tr>
      <w:tr w:rsidR="00930AD5" w:rsidTr="007D237E">
        <w:tc>
          <w:tcPr>
            <w:tcW w:w="475" w:type="dxa"/>
          </w:tcPr>
          <w:p w:rsidR="00930AD5" w:rsidRDefault="00930AD5" w:rsidP="00232441">
            <w:pPr>
              <w:jc w:val="center"/>
            </w:pPr>
            <w:r>
              <w:t>18</w:t>
            </w:r>
          </w:p>
        </w:tc>
        <w:tc>
          <w:tcPr>
            <w:tcW w:w="818" w:type="dxa"/>
          </w:tcPr>
          <w:p w:rsidR="00930AD5" w:rsidRPr="005F15F2" w:rsidRDefault="00930AD5" w:rsidP="00232441">
            <w:r>
              <w:t>08.11.</w:t>
            </w:r>
          </w:p>
        </w:tc>
        <w:tc>
          <w:tcPr>
            <w:tcW w:w="749" w:type="dxa"/>
          </w:tcPr>
          <w:p w:rsidR="00930AD5" w:rsidRPr="005F15F2" w:rsidRDefault="00930AD5" w:rsidP="00232441"/>
        </w:tc>
        <w:tc>
          <w:tcPr>
            <w:tcW w:w="3362" w:type="dxa"/>
            <w:gridSpan w:val="2"/>
          </w:tcPr>
          <w:p w:rsidR="00930AD5" w:rsidRPr="0045757A" w:rsidRDefault="00930AD5" w:rsidP="00232441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Синтаксический</w:t>
            </w:r>
            <w:r>
              <w:rPr>
                <w:color w:val="000000"/>
              </w:rPr>
              <w:t xml:space="preserve"> и пунктуационный разбор ССП. </w:t>
            </w:r>
          </w:p>
        </w:tc>
        <w:tc>
          <w:tcPr>
            <w:tcW w:w="3068" w:type="dxa"/>
            <w:gridSpan w:val="3"/>
          </w:tcPr>
          <w:p w:rsidR="00930AD5" w:rsidRPr="0045757A" w:rsidRDefault="00930AD5" w:rsidP="00232441">
            <w:r>
              <w:t xml:space="preserve">Составление </w:t>
            </w:r>
            <w:r w:rsidRPr="0045757A">
              <w:t>ССП с разными союзами и разными смысловыми отношениями между простыми предложениями, синтаксический разбор ССП, объяснение постановки тире в предложениях, запись текста с выделением основ</w:t>
            </w:r>
          </w:p>
        </w:tc>
        <w:tc>
          <w:tcPr>
            <w:tcW w:w="1701" w:type="dxa"/>
            <w:gridSpan w:val="3"/>
          </w:tcPr>
          <w:p w:rsidR="00930AD5" w:rsidRPr="004A64AF" w:rsidRDefault="00930AD5" w:rsidP="00944FDF">
            <w:pPr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19</w:t>
            </w:r>
          </w:p>
        </w:tc>
        <w:tc>
          <w:tcPr>
            <w:tcW w:w="818" w:type="dxa"/>
          </w:tcPr>
          <w:p w:rsidR="00930AD5" w:rsidRDefault="00930AD5" w:rsidP="00AD6873">
            <w:r>
              <w:t>11.11.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A4574A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F4213A">
              <w:rPr>
                <w:b/>
                <w:color w:val="000000"/>
              </w:rPr>
              <w:t>Рр.</w:t>
            </w:r>
            <w:r>
              <w:rPr>
                <w:color w:val="000000"/>
              </w:rPr>
              <w:t xml:space="preserve"> Подготовка к сочинение по картине И.Шишкина «На севере диком…»</w:t>
            </w:r>
          </w:p>
        </w:tc>
        <w:tc>
          <w:tcPr>
            <w:tcW w:w="2916" w:type="dxa"/>
          </w:tcPr>
          <w:p w:rsidR="00930AD5" w:rsidRPr="00414A5A" w:rsidRDefault="00930AD5" w:rsidP="00FB5710">
            <w:r w:rsidRPr="00414A5A">
              <w:t xml:space="preserve">Научиться конструировать текст повествования по картине </w:t>
            </w:r>
            <w:r w:rsidRPr="00414A5A">
              <w:lastRenderedPageBreak/>
              <w:t>с использованием опорного языкового материала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  <w:p w:rsidR="00930AD5" w:rsidRDefault="00930AD5" w:rsidP="00A6195B"/>
          <w:p w:rsidR="00930AD5" w:rsidRPr="00A6195B" w:rsidRDefault="00930AD5" w:rsidP="00A6195B">
            <w:r w:rsidRPr="00944FDF">
              <w:t xml:space="preserve">Вторая </w:t>
            </w:r>
            <w:r w:rsidRPr="00944FDF">
              <w:lastRenderedPageBreak/>
              <w:t>четверть (07.11.2021-27.12.2022)</w:t>
            </w:r>
          </w:p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20</w:t>
            </w:r>
          </w:p>
        </w:tc>
        <w:tc>
          <w:tcPr>
            <w:tcW w:w="818" w:type="dxa"/>
          </w:tcPr>
          <w:p w:rsidR="00930AD5" w:rsidRDefault="00930AD5" w:rsidP="00AD6873">
            <w:r>
              <w:t>15.11.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C96EB7">
            <w:r>
              <w:t>Повторение и обобщение по теме «Сложносочинённое предложение»</w:t>
            </w:r>
          </w:p>
        </w:tc>
        <w:tc>
          <w:tcPr>
            <w:tcW w:w="2916" w:type="dxa"/>
          </w:tcPr>
          <w:p w:rsidR="00930AD5" w:rsidRPr="0045757A" w:rsidRDefault="00930AD5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21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18.11.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3C3545" w:rsidRDefault="00930AD5" w:rsidP="00FB5710">
            <w:pPr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Контрольный диктант</w:t>
            </w:r>
            <w:r w:rsidRPr="003C3545">
              <w:rPr>
                <w:b/>
                <w:color w:val="000000"/>
              </w:rPr>
              <w:t xml:space="preserve"> по </w:t>
            </w:r>
            <w:r>
              <w:rPr>
                <w:b/>
                <w:color w:val="000000"/>
              </w:rPr>
              <w:t>теме «Сложносочинённое предложение</w:t>
            </w:r>
            <w:r w:rsidRPr="003C3545">
              <w:rPr>
                <w:b/>
                <w:color w:val="000000"/>
              </w:rPr>
              <w:t>»</w:t>
            </w:r>
          </w:p>
        </w:tc>
        <w:tc>
          <w:tcPr>
            <w:tcW w:w="2916" w:type="dxa"/>
          </w:tcPr>
          <w:p w:rsidR="00930AD5" w:rsidRPr="00C70138" w:rsidRDefault="00930AD5" w:rsidP="00FB5710">
            <w:r w:rsidRPr="00C70138">
              <w:t>Научиться составлять и использовать индивидуальный маршрут проблемных зон в изученных темах</w:t>
            </w:r>
            <w:r>
              <w:t>.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22</w:t>
            </w:r>
          </w:p>
        </w:tc>
        <w:tc>
          <w:tcPr>
            <w:tcW w:w="818" w:type="dxa"/>
          </w:tcPr>
          <w:p w:rsidR="00930AD5" w:rsidRDefault="00930AD5" w:rsidP="00AD6873">
            <w:r>
              <w:t>22.11.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C96EB7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916" w:type="dxa"/>
          </w:tcPr>
          <w:p w:rsidR="00930AD5" w:rsidRPr="00414A5A" w:rsidRDefault="00930AD5" w:rsidP="00C96EB7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930AD5" w:rsidRPr="00414A5A" w:rsidRDefault="00930AD5" w:rsidP="00C96EB7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53" w:type="dxa"/>
            <w:gridSpan w:val="5"/>
          </w:tcPr>
          <w:p w:rsidR="00930AD5" w:rsidRPr="00414A5A" w:rsidRDefault="00930AD5" w:rsidP="00C96EB7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</w:tr>
      <w:tr w:rsidR="007D237E" w:rsidTr="00341F2F">
        <w:tc>
          <w:tcPr>
            <w:tcW w:w="10173" w:type="dxa"/>
            <w:gridSpan w:val="11"/>
          </w:tcPr>
          <w:p w:rsidR="007D237E" w:rsidRPr="00414A5A" w:rsidRDefault="007D237E" w:rsidP="00930AD5">
            <w:pPr>
              <w:jc w:val="center"/>
              <w:rPr>
                <w:b/>
              </w:rPr>
            </w:pPr>
            <w:r>
              <w:rPr>
                <w:b/>
              </w:rPr>
              <w:t>Сложноподчинённое предложение (СПП)</w:t>
            </w:r>
            <w:r w:rsidRPr="00414A5A">
              <w:rPr>
                <w:b/>
              </w:rPr>
              <w:t xml:space="preserve"> (</w:t>
            </w:r>
            <w:r>
              <w:rPr>
                <w:b/>
              </w:rPr>
              <w:t xml:space="preserve">5 </w:t>
            </w:r>
            <w:r w:rsidRPr="00414A5A">
              <w:rPr>
                <w:b/>
              </w:rPr>
              <w:t>ч.)</w:t>
            </w:r>
          </w:p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23</w:t>
            </w:r>
          </w:p>
        </w:tc>
        <w:tc>
          <w:tcPr>
            <w:tcW w:w="818" w:type="dxa"/>
          </w:tcPr>
          <w:p w:rsidR="00930AD5" w:rsidRPr="005F15F2" w:rsidRDefault="00930AD5" w:rsidP="00AD6873">
            <w:r>
              <w:t>25.11.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E97F26">
            <w:pPr>
              <w:rPr>
                <w:color w:val="000000"/>
              </w:rPr>
            </w:pPr>
            <w:r w:rsidRPr="0045757A">
              <w:rPr>
                <w:color w:val="000000"/>
              </w:rPr>
              <w:t>Понятие</w:t>
            </w:r>
            <w:r>
              <w:rPr>
                <w:color w:val="000000"/>
              </w:rPr>
              <w:t xml:space="preserve"> о СПП. </w:t>
            </w:r>
            <w:r w:rsidRPr="00145519">
              <w:t>Место придаточного предложения по отношению к главному. Знаки препинания в СПП.</w:t>
            </w:r>
          </w:p>
        </w:tc>
        <w:tc>
          <w:tcPr>
            <w:tcW w:w="2916" w:type="dxa"/>
          </w:tcPr>
          <w:p w:rsidR="00930AD5" w:rsidRPr="00A71D45" w:rsidRDefault="00930AD5" w:rsidP="00F4213A">
            <w:r w:rsidRPr="00A71D45">
              <w:t>Научиться применять алгоритм определения сложноподчиненного предложения</w:t>
            </w:r>
            <w:r>
              <w:t xml:space="preserve">. </w:t>
            </w:r>
            <w:r w:rsidRPr="00A71D45">
              <w:t>Научиться проектировать</w:t>
            </w:r>
          </w:p>
          <w:p w:rsidR="00930AD5" w:rsidRPr="00A71D45" w:rsidRDefault="00930AD5" w:rsidP="00F4213A">
            <w:r w:rsidRPr="00A71D45">
              <w:t>и реализовывать индивидуальный маршрут восполнения проблемных зон в проектировании, конструировании дифференциро</w:t>
            </w:r>
            <w:r w:rsidRPr="00A71D45">
              <w:softHyphen/>
              <w:t>ванного домашнего задания</w:t>
            </w:r>
            <w:r>
              <w:t>.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24</w:t>
            </w:r>
          </w:p>
        </w:tc>
        <w:tc>
          <w:tcPr>
            <w:tcW w:w="818" w:type="dxa"/>
          </w:tcPr>
          <w:p w:rsidR="00930AD5" w:rsidRDefault="00930AD5" w:rsidP="00AD6873">
            <w:r>
              <w:t>29.11.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E97F26">
            <w:pPr>
              <w:rPr>
                <w:color w:val="000000"/>
              </w:rPr>
            </w:pPr>
            <w:r w:rsidRPr="00145519">
              <w:t>Союзы и союзные слова</w:t>
            </w:r>
            <w:r>
              <w:t xml:space="preserve"> в СПП.</w:t>
            </w:r>
          </w:p>
        </w:tc>
        <w:tc>
          <w:tcPr>
            <w:tcW w:w="2916" w:type="dxa"/>
          </w:tcPr>
          <w:p w:rsidR="00930AD5" w:rsidRPr="00145519" w:rsidRDefault="00930AD5" w:rsidP="00E97F26">
            <w:r w:rsidRPr="00145519">
              <w:t xml:space="preserve">Составляют алгоритм определения союзов и союзных слов; заполняют таблицу,  выполняют упражнение  с грамматическим заданием. 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25</w:t>
            </w:r>
          </w:p>
        </w:tc>
        <w:tc>
          <w:tcPr>
            <w:tcW w:w="818" w:type="dxa"/>
          </w:tcPr>
          <w:p w:rsidR="00930AD5" w:rsidRDefault="00930AD5" w:rsidP="00AD6873">
            <w:r>
              <w:t>02.12.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CD049D" w:rsidRDefault="00930AD5" w:rsidP="00CD049D">
            <w:r>
              <w:t xml:space="preserve">Рр. </w:t>
            </w:r>
            <w:r w:rsidRPr="00CD049D">
              <w:t>Сжатое изложение по нравственным понятиям</w:t>
            </w:r>
          </w:p>
        </w:tc>
        <w:tc>
          <w:tcPr>
            <w:tcW w:w="2916" w:type="dxa"/>
          </w:tcPr>
          <w:p w:rsidR="00930AD5" w:rsidRPr="000A5FFE" w:rsidRDefault="00930AD5" w:rsidP="00C96EB7">
            <w:pPr>
              <w:rPr>
                <w:color w:val="000000"/>
              </w:rPr>
            </w:pPr>
            <w:r w:rsidRPr="000A5FFE">
              <w:rPr>
                <w:color w:val="000000"/>
              </w:rPr>
              <w:t>Написание сжатого изложения с последующей самопроверкойпо памятке выполнения работы, про</w:t>
            </w:r>
            <w:r w:rsidRPr="000A5FFE">
              <w:rPr>
                <w:color w:val="000000"/>
              </w:rPr>
              <w:softHyphen/>
              <w:t>ектирование выполнения домашнего задания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26</w:t>
            </w:r>
          </w:p>
        </w:tc>
        <w:tc>
          <w:tcPr>
            <w:tcW w:w="818" w:type="dxa"/>
          </w:tcPr>
          <w:p w:rsidR="00930AD5" w:rsidRDefault="00930AD5" w:rsidP="00AD6873">
            <w:r>
              <w:t>06.12.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CD049D">
            <w:r w:rsidRPr="00145519">
              <w:t xml:space="preserve">Роль указательных слов в </w:t>
            </w:r>
            <w:r>
              <w:t>СПП</w:t>
            </w:r>
          </w:p>
        </w:tc>
        <w:tc>
          <w:tcPr>
            <w:tcW w:w="2916" w:type="dxa"/>
          </w:tcPr>
          <w:p w:rsidR="00930AD5" w:rsidRPr="00145519" w:rsidRDefault="00930AD5" w:rsidP="00CD049D">
            <w:pPr>
              <w:rPr>
                <w:b/>
              </w:rPr>
            </w:pPr>
            <w:r w:rsidRPr="00145519">
              <w:t>Выполняют практическую работу по систематизации и обобщению знаний;  конструируют  предложения по указанной схеме; составляют устное изложение.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27</w:t>
            </w:r>
          </w:p>
        </w:tc>
        <w:tc>
          <w:tcPr>
            <w:tcW w:w="818" w:type="dxa"/>
          </w:tcPr>
          <w:p w:rsidR="00930AD5" w:rsidRDefault="00930AD5" w:rsidP="00AD6873">
            <w:r>
              <w:t>09.12.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CD049D" w:rsidRDefault="00930AD5" w:rsidP="00CD049D">
            <w:r>
              <w:t>Рр</w:t>
            </w:r>
            <w:r w:rsidRPr="00CD049D">
              <w:t xml:space="preserve">. Обучающее сочинение по нравственному понятию. </w:t>
            </w:r>
          </w:p>
        </w:tc>
        <w:tc>
          <w:tcPr>
            <w:tcW w:w="2916" w:type="dxa"/>
          </w:tcPr>
          <w:p w:rsidR="00930AD5" w:rsidRPr="00414A5A" w:rsidRDefault="00930AD5" w:rsidP="00C96EB7">
            <w:r w:rsidRPr="00414A5A">
              <w:t>Научиться конструироват</w:t>
            </w:r>
            <w:r>
              <w:t>ь текст повествования</w:t>
            </w:r>
            <w:r w:rsidRPr="00414A5A">
              <w:t xml:space="preserve"> с использованием опорного языкового материала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7D237E" w:rsidTr="00C71778">
        <w:tc>
          <w:tcPr>
            <w:tcW w:w="10173" w:type="dxa"/>
            <w:gridSpan w:val="11"/>
          </w:tcPr>
          <w:p w:rsidR="007D237E" w:rsidRPr="00414A5A" w:rsidRDefault="007D237E" w:rsidP="007D237E">
            <w:pPr>
              <w:jc w:val="center"/>
              <w:rPr>
                <w:b/>
              </w:rPr>
            </w:pPr>
            <w:r>
              <w:rPr>
                <w:b/>
              </w:rPr>
              <w:t>Основные группы сложноподчинённых предложений</w:t>
            </w:r>
            <w:r w:rsidRPr="00414A5A">
              <w:rPr>
                <w:b/>
              </w:rPr>
              <w:t xml:space="preserve"> (</w:t>
            </w:r>
            <w:r>
              <w:rPr>
                <w:b/>
              </w:rPr>
              <w:t xml:space="preserve">19 </w:t>
            </w:r>
            <w:r w:rsidRPr="00414A5A">
              <w:rPr>
                <w:b/>
              </w:rPr>
              <w:t>ч.)</w:t>
            </w:r>
          </w:p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28</w:t>
            </w:r>
          </w:p>
        </w:tc>
        <w:tc>
          <w:tcPr>
            <w:tcW w:w="818" w:type="dxa"/>
          </w:tcPr>
          <w:p w:rsidR="00930AD5" w:rsidRDefault="00930AD5" w:rsidP="00AD6873">
            <w:r>
              <w:t>13.12.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F6766E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СПП </w:t>
            </w:r>
            <w:r w:rsidRPr="0045757A">
              <w:rPr>
                <w:color w:val="000000"/>
              </w:rPr>
              <w:t>с придаточными</w:t>
            </w:r>
            <w:r w:rsidRPr="0045757A">
              <w:rPr>
                <w:color w:val="000000"/>
              </w:rPr>
              <w:br/>
              <w:t>определительными</w:t>
            </w:r>
          </w:p>
        </w:tc>
        <w:tc>
          <w:tcPr>
            <w:tcW w:w="2916" w:type="dxa"/>
          </w:tcPr>
          <w:p w:rsidR="00930AD5" w:rsidRPr="00145519" w:rsidRDefault="00930AD5" w:rsidP="004A64AF">
            <w:pPr>
              <w:rPr>
                <w:b/>
              </w:rPr>
            </w:pPr>
            <w:r w:rsidRPr="00145519">
              <w:t>Устанавливают смысловые отношения между главной и придаточной частями СПП; выполняют практическую работу  по предложенному алгоритму; составляют  таблицу под руководством учителя.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29</w:t>
            </w:r>
          </w:p>
        </w:tc>
        <w:tc>
          <w:tcPr>
            <w:tcW w:w="818" w:type="dxa"/>
          </w:tcPr>
          <w:p w:rsidR="00930AD5" w:rsidRDefault="00930AD5" w:rsidP="00AD6873">
            <w:r>
              <w:t>16.12.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F6766E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СПП </w:t>
            </w:r>
            <w:r w:rsidRPr="0045757A">
              <w:rPr>
                <w:color w:val="000000"/>
              </w:rPr>
              <w:t>с придаточными изъяснительными</w:t>
            </w:r>
          </w:p>
        </w:tc>
        <w:tc>
          <w:tcPr>
            <w:tcW w:w="2916" w:type="dxa"/>
          </w:tcPr>
          <w:p w:rsidR="00930AD5" w:rsidRPr="00145519" w:rsidRDefault="00930AD5" w:rsidP="002561E0">
            <w:r w:rsidRPr="00145519">
              <w:t>Выполняют осложненное списывание упражнений с графическим заданием; проводят аналитическую работу по выявлению роли союза «ЧТО» в разных</w:t>
            </w:r>
            <w:r>
              <w:t xml:space="preserve"> типах придаточных предложений (упр.121)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30</w:t>
            </w:r>
          </w:p>
        </w:tc>
        <w:tc>
          <w:tcPr>
            <w:tcW w:w="818" w:type="dxa"/>
          </w:tcPr>
          <w:p w:rsidR="00930AD5" w:rsidRDefault="00930AD5" w:rsidP="00AD6873">
            <w:r>
              <w:t>20.12.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2561E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Повторение по теме «СПП с придаточными определительными и изъяснительными».</w:t>
            </w:r>
          </w:p>
        </w:tc>
        <w:tc>
          <w:tcPr>
            <w:tcW w:w="2916" w:type="dxa"/>
          </w:tcPr>
          <w:p w:rsidR="00930AD5" w:rsidRPr="0045757A" w:rsidRDefault="00930AD5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Pr="002561E0" w:rsidRDefault="00930AD5" w:rsidP="00AD6873">
            <w:pPr>
              <w:jc w:val="center"/>
            </w:pPr>
            <w:r>
              <w:t>31</w:t>
            </w:r>
          </w:p>
        </w:tc>
        <w:tc>
          <w:tcPr>
            <w:tcW w:w="818" w:type="dxa"/>
          </w:tcPr>
          <w:p w:rsidR="00930AD5" w:rsidRPr="002561E0" w:rsidRDefault="00930AD5" w:rsidP="00AD6873">
            <w:r>
              <w:t>23.12.</w:t>
            </w:r>
          </w:p>
        </w:tc>
        <w:tc>
          <w:tcPr>
            <w:tcW w:w="760" w:type="dxa"/>
            <w:gridSpan w:val="2"/>
          </w:tcPr>
          <w:p w:rsidR="00930AD5" w:rsidRPr="002561E0" w:rsidRDefault="00930AD5" w:rsidP="00AD6873"/>
        </w:tc>
        <w:tc>
          <w:tcPr>
            <w:tcW w:w="3351" w:type="dxa"/>
          </w:tcPr>
          <w:p w:rsidR="00930AD5" w:rsidRPr="002561E0" w:rsidRDefault="00930AD5" w:rsidP="002561E0">
            <w:pPr>
              <w:rPr>
                <w:rFonts w:eastAsia="Calibri"/>
                <w:b/>
                <w:lang w:eastAsia="en-US"/>
              </w:rPr>
            </w:pPr>
            <w:r w:rsidRPr="002561E0">
              <w:rPr>
                <w:rFonts w:eastAsia="Calibri"/>
                <w:b/>
              </w:rPr>
              <w:t>Контрольная работа по теме «СПП с придаточными определительными и изъяснительными».</w:t>
            </w:r>
          </w:p>
        </w:tc>
        <w:tc>
          <w:tcPr>
            <w:tcW w:w="2916" w:type="dxa"/>
          </w:tcPr>
          <w:p w:rsidR="00930AD5" w:rsidRPr="0045757A" w:rsidRDefault="00930AD5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930AD5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32</w:t>
            </w:r>
          </w:p>
        </w:tc>
        <w:tc>
          <w:tcPr>
            <w:tcW w:w="818" w:type="dxa"/>
          </w:tcPr>
          <w:p w:rsidR="00930AD5" w:rsidRDefault="00930AD5" w:rsidP="00AD6873">
            <w:r>
              <w:t>27.12.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1A5478">
            <w:r w:rsidRPr="001A5478">
              <w:rPr>
                <w:i/>
              </w:rPr>
              <w:t>Анализ контрольного диктанта</w:t>
            </w:r>
            <w:r>
              <w:t>.</w:t>
            </w:r>
          </w:p>
          <w:p w:rsidR="00930AD5" w:rsidRPr="0045757A" w:rsidRDefault="00930AD5" w:rsidP="001A5478">
            <w:r>
              <w:t xml:space="preserve">СПП </w:t>
            </w:r>
            <w:r w:rsidRPr="0045757A">
              <w:t xml:space="preserve">с </w:t>
            </w:r>
            <w:r>
              <w:t>придаточными обстоятельственными. СПП с придаточными времени и места.</w:t>
            </w:r>
          </w:p>
          <w:p w:rsidR="00930AD5" w:rsidRDefault="00930AD5" w:rsidP="001A5478"/>
        </w:tc>
        <w:tc>
          <w:tcPr>
            <w:tcW w:w="2916" w:type="dxa"/>
          </w:tcPr>
          <w:p w:rsidR="00930AD5" w:rsidRPr="00145519" w:rsidRDefault="00930AD5" w:rsidP="007F7896">
            <w:r w:rsidRPr="00145519">
              <w:t>Знакомятся с теоретическим материалом презентаций;    осуществляют смысловое чтение материалов параграфа и предложенной  таблицы, выполняют осложненное списывание с грамматическим заданием.</w:t>
            </w:r>
            <w:r w:rsidRPr="007F7896">
              <w:t>Устанавливают смысловые отношения между главной и придаточной частями СПП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7D237E" w:rsidTr="00391EA9">
        <w:tc>
          <w:tcPr>
            <w:tcW w:w="10173" w:type="dxa"/>
            <w:gridSpan w:val="11"/>
          </w:tcPr>
          <w:p w:rsidR="007D237E" w:rsidRPr="007D237E" w:rsidRDefault="007D237E" w:rsidP="00930AD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7D237E">
              <w:rPr>
                <w:rStyle w:val="ad"/>
                <w:b/>
                <w:i w:val="0"/>
                <w:sz w:val="28"/>
                <w:szCs w:val="28"/>
              </w:rPr>
              <w:t>Третья четверть</w:t>
            </w:r>
          </w:p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33</w:t>
            </w:r>
          </w:p>
        </w:tc>
        <w:tc>
          <w:tcPr>
            <w:tcW w:w="818" w:type="dxa"/>
          </w:tcPr>
          <w:p w:rsidR="00930AD5" w:rsidRDefault="00930AD5" w:rsidP="00AD6873">
            <w:r>
              <w:t>10.01.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0A5FFE" w:rsidRDefault="00930AD5" w:rsidP="00FB5710">
            <w:pPr>
              <w:rPr>
                <w:color w:val="000000"/>
              </w:rPr>
            </w:pPr>
            <w:r w:rsidRPr="00F4213A">
              <w:rPr>
                <w:b/>
                <w:color w:val="000000"/>
              </w:rPr>
              <w:t>Рр.</w:t>
            </w:r>
            <w:r w:rsidRPr="000A5FFE">
              <w:rPr>
                <w:color w:val="000000"/>
              </w:rPr>
              <w:t>Сжатое изложение</w:t>
            </w:r>
          </w:p>
          <w:p w:rsidR="00930AD5" w:rsidRPr="000A5FFE" w:rsidRDefault="00930AD5" w:rsidP="00FB5710">
            <w:pPr>
              <w:rPr>
                <w:color w:val="000000"/>
              </w:rPr>
            </w:pPr>
          </w:p>
        </w:tc>
        <w:tc>
          <w:tcPr>
            <w:tcW w:w="2916" w:type="dxa"/>
          </w:tcPr>
          <w:p w:rsidR="00930AD5" w:rsidRPr="000A5FFE" w:rsidRDefault="00930AD5" w:rsidP="00FB5710">
            <w:pPr>
              <w:rPr>
                <w:color w:val="000000"/>
              </w:rPr>
            </w:pPr>
            <w:r w:rsidRPr="000A5FFE">
              <w:rPr>
                <w:color w:val="000000"/>
              </w:rPr>
              <w:t xml:space="preserve">Написание сжатого изложения с </w:t>
            </w:r>
            <w:r w:rsidRPr="000A5FFE">
              <w:rPr>
                <w:color w:val="000000"/>
              </w:rPr>
              <w:lastRenderedPageBreak/>
              <w:t>последующей самопроверкойпо памятке выполнения работы, про</w:t>
            </w:r>
            <w:r w:rsidRPr="000A5FFE">
              <w:rPr>
                <w:color w:val="000000"/>
              </w:rPr>
              <w:softHyphen/>
              <w:t>ектирование выполнения домашнего задания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34</w:t>
            </w:r>
          </w:p>
        </w:tc>
        <w:tc>
          <w:tcPr>
            <w:tcW w:w="818" w:type="dxa"/>
          </w:tcPr>
          <w:p w:rsidR="00930AD5" w:rsidRDefault="00930AD5" w:rsidP="00AD6873">
            <w:r>
              <w:t>13.01.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0B03A5" w:rsidRDefault="00930AD5" w:rsidP="00F6766E">
            <w:pPr>
              <w:suppressAutoHyphens/>
              <w:autoSpaceDE w:val="0"/>
              <w:autoSpaceDN w:val="0"/>
              <w:adjustRightInd w:val="0"/>
            </w:pPr>
            <w:r w:rsidRPr="000B03A5">
              <w:t>СПП с придаточными причины, условия, уступки, цели и следствия.</w:t>
            </w:r>
          </w:p>
        </w:tc>
        <w:tc>
          <w:tcPr>
            <w:tcW w:w="2916" w:type="dxa"/>
          </w:tcPr>
          <w:p w:rsidR="00930AD5" w:rsidRPr="00145519" w:rsidRDefault="00930AD5" w:rsidP="007F7896">
            <w:r w:rsidRPr="00145519">
              <w:t xml:space="preserve">Знакомятся с теоретическим материалом презентаций;  работают в группах по конструированию предложений по указанным схемам;  выполняют осложненное списывание с грамматическим заданием. 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35</w:t>
            </w:r>
          </w:p>
        </w:tc>
        <w:tc>
          <w:tcPr>
            <w:tcW w:w="818" w:type="dxa"/>
          </w:tcPr>
          <w:p w:rsidR="00930AD5" w:rsidRDefault="00930AD5" w:rsidP="00AD6873">
            <w:r>
              <w:t>17.01.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0B03A5" w:rsidRDefault="00930AD5" w:rsidP="00C96EB7">
            <w:pPr>
              <w:suppressAutoHyphens/>
              <w:autoSpaceDE w:val="0"/>
              <w:autoSpaceDN w:val="0"/>
              <w:adjustRightInd w:val="0"/>
            </w:pPr>
            <w:r w:rsidRPr="000B03A5">
              <w:t>СПП с придаточными причины, условия, уступки, цели и следствия.</w:t>
            </w:r>
          </w:p>
        </w:tc>
        <w:tc>
          <w:tcPr>
            <w:tcW w:w="2916" w:type="dxa"/>
          </w:tcPr>
          <w:p w:rsidR="00930AD5" w:rsidRPr="00145519" w:rsidRDefault="00930AD5" w:rsidP="007F7896">
            <w:r w:rsidRPr="00145519">
              <w:t>Пишут выборочный диктант, выполняют практическую работу с грамматическим заданием, пишут распределительный диктант с последующей самопроверкой.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E50238">
            <w:r>
              <w:t>36</w:t>
            </w:r>
          </w:p>
        </w:tc>
        <w:tc>
          <w:tcPr>
            <w:tcW w:w="818" w:type="dxa"/>
          </w:tcPr>
          <w:p w:rsidR="00930AD5" w:rsidRDefault="00930AD5" w:rsidP="00AD6873">
            <w:r>
              <w:t>20.01.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0B03A5" w:rsidRDefault="00930AD5" w:rsidP="00FB5710">
            <w:pPr>
              <w:spacing w:after="150"/>
            </w:pPr>
            <w:r w:rsidRPr="000B03A5">
              <w:t>СПП с придаточными образа действия, меры, степени и сравнительными</w:t>
            </w:r>
          </w:p>
          <w:p w:rsidR="00930AD5" w:rsidRPr="000B03A5" w:rsidRDefault="00930AD5" w:rsidP="00FB5710">
            <w:pPr>
              <w:spacing w:after="150"/>
            </w:pPr>
          </w:p>
        </w:tc>
        <w:tc>
          <w:tcPr>
            <w:tcW w:w="2916" w:type="dxa"/>
          </w:tcPr>
          <w:p w:rsidR="00930AD5" w:rsidRPr="00145519" w:rsidRDefault="00930AD5" w:rsidP="007F7896">
            <w:r w:rsidRPr="00145519">
              <w:t xml:space="preserve">Участвуют в коллективном диалоге, выполняют графический диктант, осложненное списывание с грамм. Заданием, составляют устный ответ, 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E50238">
            <w:r>
              <w:t>37</w:t>
            </w:r>
          </w:p>
        </w:tc>
        <w:tc>
          <w:tcPr>
            <w:tcW w:w="818" w:type="dxa"/>
          </w:tcPr>
          <w:p w:rsidR="00930AD5" w:rsidRDefault="00930AD5" w:rsidP="00AD6873">
            <w:r>
              <w:t>24.01.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0B03A5" w:rsidRDefault="00930AD5" w:rsidP="00C96EB7">
            <w:pPr>
              <w:spacing w:after="150"/>
            </w:pPr>
            <w:r w:rsidRPr="000B03A5">
              <w:t>СПП с придаточными образа действия, меры, степени и сравнительными</w:t>
            </w:r>
          </w:p>
          <w:p w:rsidR="00930AD5" w:rsidRPr="000B03A5" w:rsidRDefault="00930AD5" w:rsidP="00C96EB7">
            <w:pPr>
              <w:spacing w:after="150"/>
            </w:pPr>
          </w:p>
        </w:tc>
        <w:tc>
          <w:tcPr>
            <w:tcW w:w="2916" w:type="dxa"/>
          </w:tcPr>
          <w:p w:rsidR="00930AD5" w:rsidRPr="00145519" w:rsidRDefault="00930AD5" w:rsidP="007F7896">
            <w:pPr>
              <w:rPr>
                <w:b/>
              </w:rPr>
            </w:pPr>
            <w:r>
              <w:t>П</w:t>
            </w:r>
            <w:r w:rsidRPr="00145519">
              <w:t>редупредительный диктант,  распределительный диктант, конструируют  предложения, составляют устный ответ.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E50238">
            <w:r>
              <w:t>38</w:t>
            </w:r>
          </w:p>
        </w:tc>
        <w:tc>
          <w:tcPr>
            <w:tcW w:w="818" w:type="dxa"/>
          </w:tcPr>
          <w:p w:rsidR="00930AD5" w:rsidRDefault="00930AD5" w:rsidP="00AD6873">
            <w:r>
              <w:t>27.01.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6D4C79" w:rsidRDefault="00930AD5" w:rsidP="006D4C79">
            <w:pPr>
              <w:rPr>
                <w:rFonts w:eastAsia="Calibri"/>
                <w:lang w:eastAsia="en-US"/>
              </w:rPr>
            </w:pPr>
            <w:r w:rsidRPr="006D4C79">
              <w:rPr>
                <w:rFonts w:eastAsia="Calibri"/>
              </w:rPr>
              <w:t>Повторение по теме «СПП с придаточными обстоятельственными».</w:t>
            </w:r>
          </w:p>
        </w:tc>
        <w:tc>
          <w:tcPr>
            <w:tcW w:w="2916" w:type="dxa"/>
          </w:tcPr>
          <w:p w:rsidR="00930AD5" w:rsidRPr="0045757A" w:rsidRDefault="00930AD5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E50238">
            <w:r>
              <w:t>39</w:t>
            </w:r>
          </w:p>
        </w:tc>
        <w:tc>
          <w:tcPr>
            <w:tcW w:w="818" w:type="dxa"/>
          </w:tcPr>
          <w:p w:rsidR="00930AD5" w:rsidRDefault="00930AD5" w:rsidP="00AD6873">
            <w:r>
              <w:t>31.01.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2561E0" w:rsidRDefault="00930AD5" w:rsidP="00C96EB7">
            <w:pPr>
              <w:rPr>
                <w:rFonts w:eastAsia="Calibri"/>
                <w:b/>
                <w:lang w:eastAsia="en-US"/>
              </w:rPr>
            </w:pPr>
            <w:r w:rsidRPr="002561E0">
              <w:rPr>
                <w:rFonts w:eastAsia="Calibri"/>
                <w:b/>
              </w:rPr>
              <w:t>Контрольная работа по теме «СПП с придато</w:t>
            </w:r>
            <w:r>
              <w:rPr>
                <w:rFonts w:eastAsia="Calibri"/>
                <w:b/>
              </w:rPr>
              <w:t>чными обстоя</w:t>
            </w:r>
            <w:r w:rsidRPr="002561E0">
              <w:rPr>
                <w:rFonts w:eastAsia="Calibri"/>
                <w:b/>
              </w:rPr>
              <w:t>тель</w:t>
            </w:r>
            <w:r>
              <w:rPr>
                <w:rFonts w:eastAsia="Calibri"/>
                <w:b/>
              </w:rPr>
              <w:t>ствен</w:t>
            </w:r>
            <w:r w:rsidRPr="002561E0">
              <w:rPr>
                <w:rFonts w:eastAsia="Calibri"/>
                <w:b/>
              </w:rPr>
              <w:t>ными».</w:t>
            </w:r>
          </w:p>
        </w:tc>
        <w:tc>
          <w:tcPr>
            <w:tcW w:w="2916" w:type="dxa"/>
          </w:tcPr>
          <w:p w:rsidR="00930AD5" w:rsidRPr="0045757A" w:rsidRDefault="00930AD5" w:rsidP="00C96EB7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40</w:t>
            </w:r>
          </w:p>
        </w:tc>
        <w:tc>
          <w:tcPr>
            <w:tcW w:w="818" w:type="dxa"/>
          </w:tcPr>
          <w:p w:rsidR="00930AD5" w:rsidRDefault="00930AD5" w:rsidP="00AD6873">
            <w:r>
              <w:t>03.02.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1A5478">
            <w:r w:rsidRPr="001A5478">
              <w:rPr>
                <w:i/>
              </w:rPr>
              <w:t>Анализ контрольного диктанта</w:t>
            </w:r>
            <w:r>
              <w:t>.</w:t>
            </w:r>
          </w:p>
          <w:p w:rsidR="00930AD5" w:rsidRPr="0097173E" w:rsidRDefault="00930AD5" w:rsidP="00245A48">
            <w:pPr>
              <w:spacing w:after="150"/>
            </w:pPr>
            <w:r w:rsidRPr="0097173E">
              <w:t>СПП с несколькими придаточными. Знаки препинания при них.</w:t>
            </w:r>
          </w:p>
          <w:p w:rsidR="00930AD5" w:rsidRPr="0097173E" w:rsidRDefault="00930AD5" w:rsidP="00245A48">
            <w:pPr>
              <w:spacing w:after="150"/>
            </w:pPr>
          </w:p>
        </w:tc>
        <w:tc>
          <w:tcPr>
            <w:tcW w:w="2916" w:type="dxa"/>
          </w:tcPr>
          <w:p w:rsidR="00930AD5" w:rsidRDefault="00930AD5" w:rsidP="00672583">
            <w:r w:rsidRPr="00A71D45">
              <w:lastRenderedPageBreak/>
              <w:t>Научиться определять предложения с несколькими придаточными по их грамматическим признакам</w:t>
            </w:r>
          </w:p>
          <w:p w:rsidR="00930AD5" w:rsidRPr="00A71D45" w:rsidRDefault="00930AD5" w:rsidP="00672583"/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41</w:t>
            </w:r>
          </w:p>
        </w:tc>
        <w:tc>
          <w:tcPr>
            <w:tcW w:w="818" w:type="dxa"/>
          </w:tcPr>
          <w:p w:rsidR="00930AD5" w:rsidRDefault="00930AD5" w:rsidP="00AD6873">
            <w:r>
              <w:t>07.02.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97173E" w:rsidRDefault="00930AD5" w:rsidP="00C96EB7">
            <w:pPr>
              <w:spacing w:after="150"/>
            </w:pPr>
            <w:r w:rsidRPr="0097173E">
              <w:t>СПП с несколькими придаточными. Знаки препинания при них.</w:t>
            </w:r>
          </w:p>
          <w:p w:rsidR="00930AD5" w:rsidRPr="0097173E" w:rsidRDefault="00930AD5" w:rsidP="00C96EB7">
            <w:pPr>
              <w:spacing w:after="150"/>
            </w:pPr>
          </w:p>
        </w:tc>
        <w:tc>
          <w:tcPr>
            <w:tcW w:w="2916" w:type="dxa"/>
          </w:tcPr>
          <w:p w:rsidR="00930AD5" w:rsidRPr="00A71D45" w:rsidRDefault="00930AD5" w:rsidP="00C96EB7">
            <w:r w:rsidRPr="00A71D45">
              <w:t>Научиться определять предложения с несколькими придаточными по их грамматическим признакам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42</w:t>
            </w:r>
          </w:p>
        </w:tc>
        <w:tc>
          <w:tcPr>
            <w:tcW w:w="818" w:type="dxa"/>
          </w:tcPr>
          <w:p w:rsidR="00930AD5" w:rsidRDefault="00930AD5" w:rsidP="00AD6873">
            <w:r>
              <w:t>10.02.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6D4C79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Рр. Обучающее сочинение-рассуждение  (в форме ОГЭ) </w:t>
            </w:r>
          </w:p>
        </w:tc>
        <w:tc>
          <w:tcPr>
            <w:tcW w:w="2916" w:type="dxa"/>
          </w:tcPr>
          <w:p w:rsidR="00930AD5" w:rsidRPr="00414A5A" w:rsidRDefault="00930AD5" w:rsidP="00C96EB7">
            <w:r w:rsidRPr="00414A5A">
              <w:t>Научиться конструироват</w:t>
            </w:r>
            <w:r>
              <w:t>ь текст повествования по</w:t>
            </w:r>
            <w:r w:rsidRPr="00414A5A">
              <w:t xml:space="preserve"> с использованием опорного языкового материала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43</w:t>
            </w:r>
          </w:p>
        </w:tc>
        <w:tc>
          <w:tcPr>
            <w:tcW w:w="818" w:type="dxa"/>
          </w:tcPr>
          <w:p w:rsidR="00930AD5" w:rsidRDefault="00930AD5" w:rsidP="00AD6873">
            <w:r>
              <w:t>14.02.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672583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 xml:space="preserve">Синтаксический </w:t>
            </w:r>
            <w:r>
              <w:rPr>
                <w:color w:val="000000"/>
              </w:rPr>
              <w:t xml:space="preserve">и пунктуационный </w:t>
            </w:r>
            <w:r w:rsidRPr="0045757A">
              <w:rPr>
                <w:color w:val="000000"/>
              </w:rPr>
              <w:t xml:space="preserve">разбор </w:t>
            </w:r>
            <w:r>
              <w:rPr>
                <w:color w:val="000000"/>
              </w:rPr>
              <w:t>СПП</w:t>
            </w:r>
          </w:p>
        </w:tc>
        <w:tc>
          <w:tcPr>
            <w:tcW w:w="2916" w:type="dxa"/>
          </w:tcPr>
          <w:p w:rsidR="00930AD5" w:rsidRDefault="00930AD5" w:rsidP="00672583">
            <w:r w:rsidRPr="0045757A">
              <w:t>Ответ на контрольные вопросы, подбор из книг, газет и журналов СПП с разными видами придаточных, синтаксический и пунктуационный разбор СПП, подбор необходимых для данных СПП средств связи, составление схем предложений, написание сочинения-рассуждения</w:t>
            </w:r>
          </w:p>
          <w:p w:rsidR="00930AD5" w:rsidRPr="0045757A" w:rsidRDefault="00930AD5" w:rsidP="00672583"/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44</w:t>
            </w:r>
          </w:p>
        </w:tc>
        <w:tc>
          <w:tcPr>
            <w:tcW w:w="818" w:type="dxa"/>
          </w:tcPr>
          <w:p w:rsidR="00930AD5" w:rsidRDefault="00930AD5" w:rsidP="00AD6873">
            <w:r>
              <w:t>17.02.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F740E5">
            <w:r>
              <w:t>Повторение и обобщение по теме «Сложноподчинённое предложение»</w:t>
            </w:r>
          </w:p>
        </w:tc>
        <w:tc>
          <w:tcPr>
            <w:tcW w:w="2916" w:type="dxa"/>
          </w:tcPr>
          <w:p w:rsidR="00930AD5" w:rsidRPr="0045757A" w:rsidRDefault="00930AD5" w:rsidP="00351CBF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1853" w:type="dxa"/>
            <w:gridSpan w:val="5"/>
          </w:tcPr>
          <w:p w:rsidR="00930AD5" w:rsidRDefault="00930AD5" w:rsidP="00AD6873"/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45</w:t>
            </w:r>
          </w:p>
        </w:tc>
        <w:tc>
          <w:tcPr>
            <w:tcW w:w="818" w:type="dxa"/>
          </w:tcPr>
          <w:p w:rsidR="00930AD5" w:rsidRDefault="00930AD5" w:rsidP="00AD6873">
            <w:r>
              <w:t>21.02.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F57004">
            <w:pPr>
              <w:rPr>
                <w:b/>
              </w:rPr>
            </w:pPr>
            <w:r w:rsidRPr="00414A5A">
              <w:rPr>
                <w:b/>
              </w:rPr>
              <w:t>Контрольн</w:t>
            </w:r>
            <w:r>
              <w:rPr>
                <w:b/>
              </w:rPr>
              <w:t>ый диктант по теме «Сложноподчинённое предложение</w:t>
            </w:r>
            <w:r w:rsidRPr="00414A5A">
              <w:rPr>
                <w:b/>
              </w:rPr>
              <w:t>»</w:t>
            </w:r>
          </w:p>
        </w:tc>
        <w:tc>
          <w:tcPr>
            <w:tcW w:w="2916" w:type="dxa"/>
          </w:tcPr>
          <w:p w:rsidR="00930AD5" w:rsidRPr="00414A5A" w:rsidRDefault="00930AD5" w:rsidP="00F57004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853" w:type="dxa"/>
            <w:gridSpan w:val="5"/>
          </w:tcPr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</w:p>
        </w:tc>
      </w:tr>
      <w:tr w:rsidR="00930AD5" w:rsidTr="007D237E"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46</w:t>
            </w:r>
          </w:p>
        </w:tc>
        <w:tc>
          <w:tcPr>
            <w:tcW w:w="818" w:type="dxa"/>
          </w:tcPr>
          <w:p w:rsidR="00930AD5" w:rsidRDefault="00930AD5" w:rsidP="00AD6873">
            <w:r>
              <w:t>03.03.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C96EB7">
            <w:pPr>
              <w:rPr>
                <w:color w:val="000000" w:themeColor="text1"/>
              </w:rPr>
            </w:pPr>
            <w:r w:rsidRPr="00414A5A">
              <w:t>Анализ контрольного диктанта.</w:t>
            </w:r>
          </w:p>
        </w:tc>
        <w:tc>
          <w:tcPr>
            <w:tcW w:w="2916" w:type="dxa"/>
          </w:tcPr>
          <w:p w:rsidR="00930AD5" w:rsidRPr="00414A5A" w:rsidRDefault="00930AD5" w:rsidP="00C96EB7">
            <w:pPr>
              <w:keepLines/>
              <w:autoSpaceDE w:val="0"/>
              <w:autoSpaceDN w:val="0"/>
              <w:adjustRightInd w:val="0"/>
            </w:pPr>
            <w:r w:rsidRPr="00414A5A">
              <w:t>Работа над ошибками, индивидуальные задания</w:t>
            </w:r>
          </w:p>
          <w:p w:rsidR="00930AD5" w:rsidRPr="00414A5A" w:rsidRDefault="00930AD5" w:rsidP="00C96EB7">
            <w:pPr>
              <w:keepLines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853" w:type="dxa"/>
            <w:gridSpan w:val="5"/>
          </w:tcPr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</w:p>
        </w:tc>
      </w:tr>
      <w:tr w:rsidR="007D237E" w:rsidTr="00AB0B21">
        <w:trPr>
          <w:gridAfter w:val="2"/>
          <w:wAfter w:w="192" w:type="dxa"/>
        </w:trPr>
        <w:tc>
          <w:tcPr>
            <w:tcW w:w="9981" w:type="dxa"/>
            <w:gridSpan w:val="9"/>
          </w:tcPr>
          <w:p w:rsidR="007D237E" w:rsidRPr="00587336" w:rsidRDefault="007D237E" w:rsidP="00930AD5">
            <w:pPr>
              <w:jc w:val="center"/>
              <w:rPr>
                <w:b/>
              </w:rPr>
            </w:pPr>
            <w:r>
              <w:rPr>
                <w:b/>
              </w:rPr>
              <w:t xml:space="preserve">Бессоюзные сложные предложения(БСП) </w:t>
            </w:r>
            <w:r w:rsidRPr="00587336">
              <w:rPr>
                <w:b/>
              </w:rPr>
              <w:t>(</w:t>
            </w:r>
            <w:r>
              <w:rPr>
                <w:b/>
              </w:rPr>
              <w:t xml:space="preserve">7 </w:t>
            </w:r>
            <w:r w:rsidRPr="00587336">
              <w:rPr>
                <w:b/>
              </w:rPr>
              <w:t>ч.)</w:t>
            </w:r>
          </w:p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702D01">
            <w:pPr>
              <w:jc w:val="center"/>
            </w:pPr>
            <w:r>
              <w:t>47</w:t>
            </w:r>
          </w:p>
        </w:tc>
        <w:tc>
          <w:tcPr>
            <w:tcW w:w="818" w:type="dxa"/>
          </w:tcPr>
          <w:p w:rsidR="00930AD5" w:rsidRDefault="00930AD5" w:rsidP="00702D01">
            <w:r>
              <w:t>07.03.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351CBF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 xml:space="preserve">Понятие </w:t>
            </w:r>
            <w:r>
              <w:rPr>
                <w:color w:val="000000"/>
              </w:rPr>
              <w:t xml:space="preserve">о БСП. </w:t>
            </w:r>
            <w:r w:rsidRPr="0045757A">
              <w:rPr>
                <w:color w:val="000000"/>
              </w:rPr>
              <w:t xml:space="preserve">Интонация </w:t>
            </w:r>
            <w:r>
              <w:rPr>
                <w:color w:val="000000"/>
              </w:rPr>
              <w:t>в БСП</w:t>
            </w:r>
          </w:p>
        </w:tc>
        <w:tc>
          <w:tcPr>
            <w:tcW w:w="2916" w:type="dxa"/>
          </w:tcPr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Коллективная</w:t>
            </w:r>
            <w:r w:rsidRPr="0045757A">
              <w:rPr>
                <w:color w:val="000000"/>
              </w:rPr>
              <w:t xml:space="preserve"> работа в группах (интона</w:t>
            </w:r>
            <w:r w:rsidRPr="0045757A">
              <w:rPr>
                <w:color w:val="000000"/>
              </w:rPr>
              <w:softHyphen/>
              <w:t>ционный анализ сложных бессоюзных предложений), самостоятельная работа по материалам учебника, коллективное проектирование дифференцированного домашнего задания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48</w:t>
            </w:r>
          </w:p>
        </w:tc>
        <w:tc>
          <w:tcPr>
            <w:tcW w:w="818" w:type="dxa"/>
          </w:tcPr>
          <w:p w:rsidR="00930AD5" w:rsidRDefault="00930AD5" w:rsidP="00AD6873">
            <w:r>
              <w:t>10.03.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436AC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БСП</w:t>
            </w:r>
            <w:r w:rsidRPr="0045757A">
              <w:rPr>
                <w:color w:val="000000"/>
              </w:rPr>
              <w:t xml:space="preserve"> со значением </w:t>
            </w:r>
            <w:r w:rsidRPr="0045757A">
              <w:rPr>
                <w:color w:val="000000"/>
              </w:rPr>
              <w:lastRenderedPageBreak/>
              <w:t>пере</w:t>
            </w:r>
            <w:r>
              <w:rPr>
                <w:color w:val="000000"/>
              </w:rPr>
              <w:t xml:space="preserve">числения. Запятая и точка </w:t>
            </w:r>
            <w:r w:rsidRPr="0045757A">
              <w:rPr>
                <w:color w:val="000000"/>
              </w:rPr>
              <w:t xml:space="preserve">с запятой в </w:t>
            </w:r>
            <w:r>
              <w:rPr>
                <w:color w:val="000000"/>
              </w:rPr>
              <w:t>БСП.</w:t>
            </w:r>
          </w:p>
        </w:tc>
        <w:tc>
          <w:tcPr>
            <w:tcW w:w="2916" w:type="dxa"/>
          </w:tcPr>
          <w:p w:rsidR="00930AD5" w:rsidRPr="00A71D45" w:rsidRDefault="00930AD5" w:rsidP="00436AC7">
            <w:r w:rsidRPr="00A71D45">
              <w:lastRenderedPageBreak/>
              <w:t xml:space="preserve">Научиться определять </w:t>
            </w:r>
            <w:r w:rsidRPr="00A71D45">
              <w:lastRenderedPageBreak/>
              <w:t>БСП</w:t>
            </w:r>
          </w:p>
          <w:p w:rsidR="00930AD5" w:rsidRPr="00A71D45" w:rsidRDefault="00930AD5" w:rsidP="00436AC7">
            <w:r w:rsidRPr="00A71D45">
              <w:t>со значением перечисления по грамматическим</w:t>
            </w:r>
          </w:p>
          <w:p w:rsidR="00930AD5" w:rsidRDefault="00930AD5" w:rsidP="00436AC7">
            <w:r w:rsidRPr="00A71D45">
              <w:t>признакам</w:t>
            </w:r>
          </w:p>
          <w:p w:rsidR="00930AD5" w:rsidRPr="00A71D45" w:rsidRDefault="00930AD5" w:rsidP="00436AC7"/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49</w:t>
            </w:r>
          </w:p>
        </w:tc>
        <w:tc>
          <w:tcPr>
            <w:tcW w:w="818" w:type="dxa"/>
          </w:tcPr>
          <w:p w:rsidR="00930AD5" w:rsidRDefault="00930AD5" w:rsidP="00AD6873">
            <w:r>
              <w:t>14.03.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436AC7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БСП</w:t>
            </w:r>
            <w:r w:rsidRPr="0045757A">
              <w:rPr>
                <w:color w:val="000000"/>
              </w:rPr>
              <w:t xml:space="preserve"> со значением причины, пояснения, дополнения, Двоеточие в </w:t>
            </w:r>
            <w:r>
              <w:rPr>
                <w:color w:val="000000"/>
              </w:rPr>
              <w:t>БСП.</w:t>
            </w:r>
          </w:p>
        </w:tc>
        <w:tc>
          <w:tcPr>
            <w:tcW w:w="2916" w:type="dxa"/>
          </w:tcPr>
          <w:p w:rsidR="00930AD5" w:rsidRPr="00A71D45" w:rsidRDefault="00930AD5" w:rsidP="00436AC7">
            <w:r w:rsidRPr="00A71D45">
              <w:t>Научиться при- менять алгоритм постановки двоеточия</w:t>
            </w:r>
          </w:p>
          <w:p w:rsidR="00930AD5" w:rsidRPr="00A71D45" w:rsidRDefault="00930AD5" w:rsidP="00436AC7">
            <w:r w:rsidRPr="00A71D45">
              <w:t>в бессоюзном сложном предложении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50</w:t>
            </w:r>
          </w:p>
        </w:tc>
        <w:tc>
          <w:tcPr>
            <w:tcW w:w="818" w:type="dxa"/>
          </w:tcPr>
          <w:p w:rsidR="00930AD5" w:rsidRDefault="00930AD5" w:rsidP="00AD6873">
            <w:r>
              <w:t>17.03.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БСП </w:t>
            </w:r>
            <w:r w:rsidRPr="0045757A">
              <w:rPr>
                <w:color w:val="000000"/>
              </w:rPr>
              <w:t>со значением противопоставления,времени, условияи следствия. Тире в БСП</w:t>
            </w:r>
          </w:p>
        </w:tc>
        <w:tc>
          <w:tcPr>
            <w:tcW w:w="2916" w:type="dxa"/>
          </w:tcPr>
          <w:p w:rsidR="00930AD5" w:rsidRPr="00A71D45" w:rsidRDefault="00930AD5" w:rsidP="00D52106">
            <w:r w:rsidRPr="00A71D45">
              <w:t>Научиться применять алгоритм постановки тире в бессоюзном сложном предложении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7D237E" w:rsidTr="001367A2">
        <w:trPr>
          <w:gridAfter w:val="1"/>
          <w:wAfter w:w="178" w:type="dxa"/>
        </w:trPr>
        <w:tc>
          <w:tcPr>
            <w:tcW w:w="9995" w:type="dxa"/>
            <w:gridSpan w:val="10"/>
          </w:tcPr>
          <w:p w:rsidR="007D237E" w:rsidRPr="00DF7F8D" w:rsidRDefault="007D237E" w:rsidP="00930AD5">
            <w:pPr>
              <w:rPr>
                <w:b/>
              </w:rPr>
            </w:pPr>
            <w:r w:rsidRPr="00DF7F8D">
              <w:rPr>
                <w:b/>
              </w:rPr>
              <w:t xml:space="preserve">Четвертая четверть </w:t>
            </w:r>
          </w:p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6B7106">
            <w:pPr>
              <w:jc w:val="center"/>
            </w:pPr>
            <w:r>
              <w:t>51</w:t>
            </w:r>
          </w:p>
        </w:tc>
        <w:tc>
          <w:tcPr>
            <w:tcW w:w="818" w:type="dxa"/>
          </w:tcPr>
          <w:p w:rsidR="00930AD5" w:rsidRDefault="00930AD5" w:rsidP="006B7106">
            <w:r>
              <w:t>28.03.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6B7106"/>
        </w:tc>
        <w:tc>
          <w:tcPr>
            <w:tcW w:w="3351" w:type="dxa"/>
          </w:tcPr>
          <w:p w:rsidR="00930AD5" w:rsidRPr="0045757A" w:rsidRDefault="00930AD5" w:rsidP="006B7106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 xml:space="preserve">Синтаксический и пунктуационный </w:t>
            </w:r>
            <w:r>
              <w:rPr>
                <w:color w:val="000000"/>
              </w:rPr>
              <w:t>разбор БСП</w:t>
            </w:r>
          </w:p>
        </w:tc>
        <w:tc>
          <w:tcPr>
            <w:tcW w:w="2922" w:type="dxa"/>
            <w:gridSpan w:val="2"/>
          </w:tcPr>
          <w:p w:rsidR="00930AD5" w:rsidRPr="00414A5A" w:rsidRDefault="00930AD5" w:rsidP="006B7106">
            <w:pPr>
              <w:spacing w:after="150"/>
              <w:rPr>
                <w:color w:val="000000"/>
              </w:rPr>
            </w:pPr>
            <w:r w:rsidRPr="00414A5A">
              <w:rPr>
                <w:color w:val="000000"/>
              </w:rPr>
              <w:t>Научиться применять правила написания не с наречиями на -о и -е</w:t>
            </w:r>
          </w:p>
        </w:tc>
        <w:tc>
          <w:tcPr>
            <w:tcW w:w="1669" w:type="dxa"/>
            <w:gridSpan w:val="3"/>
          </w:tcPr>
          <w:p w:rsidR="00930AD5" w:rsidRDefault="00930AD5" w:rsidP="006B7106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52</w:t>
            </w:r>
          </w:p>
        </w:tc>
        <w:tc>
          <w:tcPr>
            <w:tcW w:w="818" w:type="dxa"/>
          </w:tcPr>
          <w:p w:rsidR="00930AD5" w:rsidRDefault="00930AD5" w:rsidP="00AD6873">
            <w:r>
              <w:t>31.03.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245A48">
            <w:r>
              <w:t>Повторение и обобщение по теме «Бессоюзное сложное предложение»</w:t>
            </w:r>
          </w:p>
        </w:tc>
        <w:tc>
          <w:tcPr>
            <w:tcW w:w="2916" w:type="dxa"/>
          </w:tcPr>
          <w:p w:rsidR="00930AD5" w:rsidRPr="0045757A" w:rsidRDefault="00930AD5" w:rsidP="00245A48">
            <w:r>
              <w:t>Выполнение контрольных</w:t>
            </w:r>
            <w:r w:rsidRPr="0045757A">
              <w:t xml:space="preserve"> заданий с последующей взаимопро</w:t>
            </w:r>
            <w:r w:rsidRPr="0045757A">
              <w:softHyphen/>
              <w:t>веркой при консультативной помощи учителя</w:t>
            </w:r>
          </w:p>
        </w:tc>
        <w:tc>
          <w:tcPr>
            <w:tcW w:w="1675" w:type="dxa"/>
            <w:gridSpan w:val="4"/>
          </w:tcPr>
          <w:p w:rsidR="00930AD5" w:rsidRDefault="00930AD5" w:rsidP="00AD6873">
            <w:r w:rsidRPr="00DF7F8D">
              <w:t>Четвертая четверть (27.03.2023-26.05.2023)</w:t>
            </w:r>
          </w:p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53</w:t>
            </w:r>
          </w:p>
        </w:tc>
        <w:tc>
          <w:tcPr>
            <w:tcW w:w="818" w:type="dxa"/>
          </w:tcPr>
          <w:p w:rsidR="00930AD5" w:rsidRDefault="00930AD5" w:rsidP="00AD6873">
            <w:r>
              <w:t>04.04.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245A48">
            <w:pPr>
              <w:rPr>
                <w:b/>
              </w:rPr>
            </w:pPr>
            <w:r w:rsidRPr="00414A5A">
              <w:rPr>
                <w:b/>
              </w:rPr>
              <w:t>Контрольн</w:t>
            </w:r>
            <w:r>
              <w:rPr>
                <w:b/>
              </w:rPr>
              <w:t>ый диктант или тест по теме «Бессоюзное сложное предложение</w:t>
            </w:r>
            <w:r w:rsidRPr="00414A5A">
              <w:rPr>
                <w:b/>
              </w:rPr>
              <w:t>»</w:t>
            </w:r>
          </w:p>
        </w:tc>
        <w:tc>
          <w:tcPr>
            <w:tcW w:w="2916" w:type="dxa"/>
          </w:tcPr>
          <w:p w:rsidR="00930AD5" w:rsidRPr="00414A5A" w:rsidRDefault="00930AD5" w:rsidP="00245A48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7D237E" w:rsidTr="006961DC">
        <w:trPr>
          <w:gridAfter w:val="1"/>
          <w:wAfter w:w="178" w:type="dxa"/>
        </w:trPr>
        <w:tc>
          <w:tcPr>
            <w:tcW w:w="9995" w:type="dxa"/>
            <w:gridSpan w:val="10"/>
          </w:tcPr>
          <w:p w:rsidR="007D237E" w:rsidRPr="00414A5A" w:rsidRDefault="007D237E" w:rsidP="00930AD5">
            <w:pPr>
              <w:jc w:val="center"/>
              <w:rPr>
                <w:b/>
              </w:rPr>
            </w:pPr>
            <w:r>
              <w:rPr>
                <w:b/>
              </w:rPr>
              <w:t>Сложные предложения с различными видами связи (6</w:t>
            </w:r>
            <w:r w:rsidRPr="00414A5A">
              <w:rPr>
                <w:b/>
              </w:rPr>
              <w:t xml:space="preserve"> ч.)</w:t>
            </w:r>
          </w:p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54</w:t>
            </w:r>
          </w:p>
        </w:tc>
        <w:tc>
          <w:tcPr>
            <w:tcW w:w="818" w:type="dxa"/>
          </w:tcPr>
          <w:p w:rsidR="00930AD5" w:rsidRDefault="00930AD5" w:rsidP="00AD6873">
            <w:r>
              <w:t>07.04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1A5478">
            <w:r w:rsidRPr="001A5478">
              <w:rPr>
                <w:i/>
              </w:rPr>
              <w:t>Анализ контрольного диктанта</w:t>
            </w:r>
            <w:r>
              <w:t>.</w:t>
            </w:r>
          </w:p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Употребление союзной (сочинительной и подчинительной) и бессоюзной связи в СП</w:t>
            </w:r>
          </w:p>
        </w:tc>
        <w:tc>
          <w:tcPr>
            <w:tcW w:w="2916" w:type="dxa"/>
          </w:tcPr>
          <w:p w:rsidR="00930AD5" w:rsidRPr="00A71D45" w:rsidRDefault="00930AD5" w:rsidP="00D52106">
            <w:r w:rsidRPr="00A71D45">
              <w:t>Научиться применять алгоритм определения состава сложного предложения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55</w:t>
            </w:r>
          </w:p>
        </w:tc>
        <w:tc>
          <w:tcPr>
            <w:tcW w:w="818" w:type="dxa"/>
          </w:tcPr>
          <w:p w:rsidR="00930AD5" w:rsidRDefault="00930AD5" w:rsidP="00AD6873">
            <w:r>
              <w:t>11.04.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Знаки препинания </w:t>
            </w:r>
            <w:r w:rsidRPr="0045757A">
              <w:rPr>
                <w:color w:val="000000"/>
              </w:rPr>
              <w:t>в сл</w:t>
            </w:r>
            <w:r>
              <w:rPr>
                <w:color w:val="000000"/>
              </w:rPr>
              <w:t>ожных предложениях с различными видами связи</w:t>
            </w:r>
          </w:p>
        </w:tc>
        <w:tc>
          <w:tcPr>
            <w:tcW w:w="2916" w:type="dxa"/>
          </w:tcPr>
          <w:p w:rsidR="00930AD5" w:rsidRPr="00A71D45" w:rsidRDefault="00930AD5" w:rsidP="00D52106">
            <w:r w:rsidRPr="00A71D45">
              <w:t>Научиться применять алгоритм постановки знаков препинания в сложных предложениях с различными видами связи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56</w:t>
            </w:r>
          </w:p>
        </w:tc>
        <w:tc>
          <w:tcPr>
            <w:tcW w:w="818" w:type="dxa"/>
          </w:tcPr>
          <w:p w:rsidR="00930AD5" w:rsidRDefault="00930AD5" w:rsidP="00AD6873">
            <w:r>
              <w:t>14.04.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Синтаксический </w:t>
            </w:r>
            <w:r w:rsidRPr="0045757A">
              <w:rPr>
                <w:color w:val="000000"/>
              </w:rPr>
              <w:t>и пунктуационный разбор сложного предложения с различными видами связи</w:t>
            </w:r>
          </w:p>
        </w:tc>
        <w:tc>
          <w:tcPr>
            <w:tcW w:w="2916" w:type="dxa"/>
          </w:tcPr>
          <w:p w:rsidR="00930AD5" w:rsidRPr="00A71D45" w:rsidRDefault="00930AD5" w:rsidP="00D52106">
            <w:r w:rsidRPr="00A71D45">
              <w:t>Научиться применять алгоритм синтаксического</w:t>
            </w:r>
          </w:p>
          <w:p w:rsidR="00930AD5" w:rsidRPr="00A71D45" w:rsidRDefault="00930AD5" w:rsidP="00D52106">
            <w:r w:rsidRPr="00A71D45">
              <w:t>и пунктуационного разбора сложного предложения с различными видами связи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57</w:t>
            </w:r>
          </w:p>
        </w:tc>
        <w:tc>
          <w:tcPr>
            <w:tcW w:w="818" w:type="dxa"/>
          </w:tcPr>
          <w:p w:rsidR="00930AD5" w:rsidRDefault="00930AD5" w:rsidP="00AD6873">
            <w:r>
              <w:t>18.04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1A5478">
            <w:pPr>
              <w:suppressAutoHyphens/>
            </w:pPr>
            <w:r>
              <w:t xml:space="preserve">Рр. Сжатое изложение с дополнительным заданием. </w:t>
            </w:r>
          </w:p>
        </w:tc>
        <w:tc>
          <w:tcPr>
            <w:tcW w:w="2916" w:type="dxa"/>
          </w:tcPr>
          <w:p w:rsidR="00930AD5" w:rsidRPr="000A5FFE" w:rsidRDefault="00930AD5" w:rsidP="00245A48">
            <w:pPr>
              <w:rPr>
                <w:color w:val="000000"/>
              </w:rPr>
            </w:pPr>
            <w:r w:rsidRPr="000A5FFE">
              <w:rPr>
                <w:color w:val="000000"/>
              </w:rPr>
              <w:t xml:space="preserve">Написание сжатого изложения с последующей самопроверкойпо памятке </w:t>
            </w:r>
            <w:r w:rsidRPr="000A5FFE">
              <w:rPr>
                <w:color w:val="000000"/>
              </w:rPr>
              <w:lastRenderedPageBreak/>
              <w:t>выполнения работы, про</w:t>
            </w:r>
            <w:r w:rsidRPr="000A5FFE">
              <w:rPr>
                <w:color w:val="000000"/>
              </w:rPr>
              <w:softHyphen/>
              <w:t>ектирование выполнения домашнего задания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58</w:t>
            </w:r>
          </w:p>
        </w:tc>
        <w:tc>
          <w:tcPr>
            <w:tcW w:w="818" w:type="dxa"/>
          </w:tcPr>
          <w:p w:rsidR="00930AD5" w:rsidRDefault="00930AD5" w:rsidP="00AD6873">
            <w:r>
              <w:t>21.04.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0113D5" w:rsidRDefault="00930AD5" w:rsidP="000C0CB6">
            <w:r w:rsidRPr="000113D5">
              <w:t xml:space="preserve">Повторение и обобщение по теме </w:t>
            </w:r>
          </w:p>
          <w:p w:rsidR="00930AD5" w:rsidRPr="000113D5" w:rsidRDefault="00930AD5" w:rsidP="000C0CB6">
            <w:r w:rsidRPr="000113D5">
              <w:t>«Сложные предложения с различными видами связи»</w:t>
            </w:r>
          </w:p>
        </w:tc>
        <w:tc>
          <w:tcPr>
            <w:tcW w:w="2916" w:type="dxa"/>
          </w:tcPr>
          <w:p w:rsidR="00930AD5" w:rsidRPr="000A739A" w:rsidRDefault="00930AD5" w:rsidP="00C96EB7">
            <w:pPr>
              <w:spacing w:after="150"/>
              <w:rPr>
                <w:color w:val="000000"/>
              </w:rPr>
            </w:pPr>
            <w:r w:rsidRPr="000A739A">
              <w:rPr>
                <w:color w:val="000000"/>
              </w:rPr>
              <w:t>Научиться применять полученные знания о частицах при выполнении практических заданий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59</w:t>
            </w:r>
          </w:p>
        </w:tc>
        <w:tc>
          <w:tcPr>
            <w:tcW w:w="818" w:type="dxa"/>
          </w:tcPr>
          <w:p w:rsidR="00930AD5" w:rsidRDefault="00930AD5" w:rsidP="00AD6873">
            <w:r>
              <w:t>25.04.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7349AA">
            <w:pPr>
              <w:rPr>
                <w:b/>
              </w:rPr>
            </w:pPr>
            <w:r w:rsidRPr="00414A5A">
              <w:rPr>
                <w:b/>
              </w:rPr>
              <w:t>Контрольн</w:t>
            </w:r>
            <w:r>
              <w:rPr>
                <w:b/>
              </w:rPr>
              <w:t>ый диктант или тест по теме «Сложные предложения с различными видами связи</w:t>
            </w:r>
            <w:r w:rsidRPr="00414A5A">
              <w:rPr>
                <w:b/>
              </w:rPr>
              <w:t>»</w:t>
            </w:r>
          </w:p>
        </w:tc>
        <w:tc>
          <w:tcPr>
            <w:tcW w:w="2916" w:type="dxa"/>
          </w:tcPr>
          <w:p w:rsidR="00930AD5" w:rsidRPr="00414A5A" w:rsidRDefault="00930AD5" w:rsidP="00245A48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7D237E" w:rsidTr="0067324C">
        <w:trPr>
          <w:gridAfter w:val="1"/>
          <w:wAfter w:w="178" w:type="dxa"/>
        </w:trPr>
        <w:tc>
          <w:tcPr>
            <w:tcW w:w="9995" w:type="dxa"/>
            <w:gridSpan w:val="10"/>
          </w:tcPr>
          <w:p w:rsidR="007D237E" w:rsidRPr="00414A5A" w:rsidRDefault="007D237E" w:rsidP="00930AD5">
            <w:pPr>
              <w:jc w:val="center"/>
              <w:rPr>
                <w:b/>
              </w:rPr>
            </w:pPr>
            <w:r>
              <w:rPr>
                <w:b/>
              </w:rPr>
              <w:t>Повторение и систематизация изученного в классах</w:t>
            </w:r>
            <w:r w:rsidRPr="00414A5A">
              <w:rPr>
                <w:b/>
              </w:rPr>
              <w:t xml:space="preserve"> (</w:t>
            </w:r>
            <w:r>
              <w:rPr>
                <w:b/>
              </w:rPr>
              <w:t xml:space="preserve">6 </w:t>
            </w:r>
            <w:r w:rsidRPr="00414A5A">
              <w:rPr>
                <w:b/>
              </w:rPr>
              <w:t>ч.)</w:t>
            </w:r>
          </w:p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60</w:t>
            </w:r>
          </w:p>
        </w:tc>
        <w:tc>
          <w:tcPr>
            <w:tcW w:w="818" w:type="dxa"/>
          </w:tcPr>
          <w:p w:rsidR="00930AD5" w:rsidRDefault="00930AD5" w:rsidP="00AD6873">
            <w:r>
              <w:t>28.04.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Default="00930AD5" w:rsidP="001A5478">
            <w:r w:rsidRPr="001A5478">
              <w:rPr>
                <w:i/>
              </w:rPr>
              <w:t>Анализ контрольного диктанта</w:t>
            </w:r>
            <w:r>
              <w:t>.</w:t>
            </w:r>
          </w:p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Фонетика и графика</w:t>
            </w:r>
          </w:p>
        </w:tc>
        <w:tc>
          <w:tcPr>
            <w:tcW w:w="2916" w:type="dxa"/>
          </w:tcPr>
          <w:p w:rsidR="00930AD5" w:rsidRPr="00145519" w:rsidRDefault="00930AD5" w:rsidP="00E31548">
            <w:pPr>
              <w:rPr>
                <w:b/>
              </w:rPr>
            </w:pPr>
            <w:r w:rsidRPr="00145519">
              <w:t>Работают а в группах: выполняют фонетический разбор, фонетическую транскрипцию, орфоэпическое упражнение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61</w:t>
            </w:r>
          </w:p>
        </w:tc>
        <w:tc>
          <w:tcPr>
            <w:tcW w:w="818" w:type="dxa"/>
          </w:tcPr>
          <w:p w:rsidR="00930AD5" w:rsidRDefault="00930AD5" w:rsidP="00AD6873">
            <w:r>
              <w:t>02.05.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Лекс</w:t>
            </w:r>
            <w:r>
              <w:rPr>
                <w:color w:val="000000"/>
              </w:rPr>
              <w:t>икология (лексика), фразеология</w:t>
            </w:r>
          </w:p>
        </w:tc>
        <w:tc>
          <w:tcPr>
            <w:tcW w:w="2916" w:type="dxa"/>
          </w:tcPr>
          <w:p w:rsidR="00930AD5" w:rsidRPr="00145519" w:rsidRDefault="00930AD5" w:rsidP="00E31548">
            <w:pPr>
              <w:rPr>
                <w:b/>
              </w:rPr>
            </w:pPr>
            <w:r w:rsidRPr="00145519">
              <w:t>Работают в группах: анализируют  текст по вопросам,  выполняют упражнения по лексике, составляют устный ответ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62</w:t>
            </w:r>
          </w:p>
        </w:tc>
        <w:tc>
          <w:tcPr>
            <w:tcW w:w="818" w:type="dxa"/>
          </w:tcPr>
          <w:p w:rsidR="00930AD5" w:rsidRDefault="00930AD5" w:rsidP="00AD6873">
            <w:r>
              <w:t>05.05.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  <w:r w:rsidRPr="0045757A">
              <w:rPr>
                <w:color w:val="000000"/>
              </w:rPr>
              <w:t>Морфемика</w:t>
            </w:r>
            <w:r>
              <w:rPr>
                <w:color w:val="000000"/>
              </w:rPr>
              <w:t xml:space="preserve">. Словообразование. </w:t>
            </w:r>
          </w:p>
          <w:p w:rsidR="00930AD5" w:rsidRPr="0045757A" w:rsidRDefault="00930AD5" w:rsidP="00245A48">
            <w:pPr>
              <w:spacing w:after="150"/>
              <w:rPr>
                <w:color w:val="000000"/>
              </w:rPr>
            </w:pPr>
          </w:p>
        </w:tc>
        <w:tc>
          <w:tcPr>
            <w:tcW w:w="2916" w:type="dxa"/>
          </w:tcPr>
          <w:p w:rsidR="00930AD5" w:rsidRPr="002462A1" w:rsidRDefault="00930AD5" w:rsidP="00E31548">
            <w:pPr>
              <w:rPr>
                <w:b/>
              </w:rPr>
            </w:pPr>
            <w:r w:rsidRPr="002462A1">
              <w:t>Выполняют морфемный и словообразовательный разборы, выборочный диктант, осложненное списывание, упражнение, составляют устный ответ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63</w:t>
            </w:r>
          </w:p>
        </w:tc>
        <w:tc>
          <w:tcPr>
            <w:tcW w:w="818" w:type="dxa"/>
          </w:tcPr>
          <w:p w:rsidR="00930AD5" w:rsidRDefault="00930AD5" w:rsidP="00AD6873">
            <w:r>
              <w:t>12.05.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702D01">
            <w:r>
              <w:t xml:space="preserve">Морфология </w:t>
            </w:r>
          </w:p>
        </w:tc>
        <w:tc>
          <w:tcPr>
            <w:tcW w:w="2916" w:type="dxa"/>
          </w:tcPr>
          <w:p w:rsidR="00930AD5" w:rsidRPr="00145519" w:rsidRDefault="00930AD5" w:rsidP="00E31548">
            <w:pPr>
              <w:rPr>
                <w:b/>
              </w:rPr>
            </w:pPr>
            <w:r w:rsidRPr="00145519">
              <w:t>Выполняют морфологический разбор, осложненное списывание с грамматическим заданием, объяснительный диктант, составляют таблицу.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64</w:t>
            </w:r>
          </w:p>
        </w:tc>
        <w:tc>
          <w:tcPr>
            <w:tcW w:w="818" w:type="dxa"/>
          </w:tcPr>
          <w:p w:rsidR="00930AD5" w:rsidRDefault="00930AD5" w:rsidP="00AD6873">
            <w:r>
              <w:t>16.05.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7160AA">
            <w:r>
              <w:t>Синтаксис. Способы передачи чужой речи.</w:t>
            </w:r>
          </w:p>
        </w:tc>
        <w:tc>
          <w:tcPr>
            <w:tcW w:w="2916" w:type="dxa"/>
          </w:tcPr>
          <w:p w:rsidR="00930AD5" w:rsidRPr="00145519" w:rsidRDefault="00930AD5" w:rsidP="00E31548">
            <w:pPr>
              <w:rPr>
                <w:b/>
              </w:rPr>
            </w:pPr>
            <w:r w:rsidRPr="00145519">
              <w:t>Выполняют синтаксический разбор, грамматические задания, составляют таблицу, устный ответ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  <w:trHeight w:val="1550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65</w:t>
            </w:r>
          </w:p>
        </w:tc>
        <w:tc>
          <w:tcPr>
            <w:tcW w:w="818" w:type="dxa"/>
          </w:tcPr>
          <w:p w:rsidR="00930AD5" w:rsidRDefault="00930AD5" w:rsidP="00AD6873">
            <w:r>
              <w:t>19.05.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414A5A" w:rsidRDefault="00930AD5" w:rsidP="00414A5A">
            <w:r>
              <w:t xml:space="preserve">Орфография. Пунктуация. </w:t>
            </w:r>
          </w:p>
        </w:tc>
        <w:tc>
          <w:tcPr>
            <w:tcW w:w="2916" w:type="dxa"/>
          </w:tcPr>
          <w:p w:rsidR="00930AD5" w:rsidRPr="00145519" w:rsidRDefault="00930AD5" w:rsidP="00E31548">
            <w:r w:rsidRPr="00145519">
              <w:t xml:space="preserve">Составляют схемы,  пишут распределительный диктант на тему «Правописание приставок», выполняют орфографический и пунктуационный разбор. 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t>66</w:t>
            </w:r>
          </w:p>
        </w:tc>
        <w:tc>
          <w:tcPr>
            <w:tcW w:w="818" w:type="dxa"/>
          </w:tcPr>
          <w:p w:rsidR="00930AD5" w:rsidRDefault="00930AD5" w:rsidP="00AD6873">
            <w:r>
              <w:t>23.05.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D52106" w:rsidRDefault="00930AD5" w:rsidP="00C96EB7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D52106">
              <w:rPr>
                <w:b/>
              </w:rPr>
              <w:t>Итогов</w:t>
            </w:r>
            <w:r>
              <w:rPr>
                <w:b/>
              </w:rPr>
              <w:t>ая контрольная работа</w:t>
            </w:r>
          </w:p>
        </w:tc>
        <w:tc>
          <w:tcPr>
            <w:tcW w:w="2916" w:type="dxa"/>
          </w:tcPr>
          <w:p w:rsidR="00930AD5" w:rsidRPr="00414A5A" w:rsidRDefault="00930AD5" w:rsidP="00C96EB7">
            <w:r w:rsidRPr="00414A5A">
              <w:t xml:space="preserve">Научиться составлять и использовать индивидуальный </w:t>
            </w:r>
            <w:r w:rsidRPr="00414A5A">
              <w:lastRenderedPageBreak/>
              <w:t>маршрут проблемных зон в изученных темах.</w:t>
            </w:r>
          </w:p>
        </w:tc>
        <w:tc>
          <w:tcPr>
            <w:tcW w:w="1675" w:type="dxa"/>
            <w:gridSpan w:val="4"/>
          </w:tcPr>
          <w:p w:rsidR="00930AD5" w:rsidRDefault="00930AD5" w:rsidP="00AD6873"/>
        </w:tc>
      </w:tr>
      <w:tr w:rsidR="00930AD5" w:rsidTr="00930AD5">
        <w:trPr>
          <w:gridAfter w:val="1"/>
          <w:wAfter w:w="178" w:type="dxa"/>
        </w:trPr>
        <w:tc>
          <w:tcPr>
            <w:tcW w:w="475" w:type="dxa"/>
          </w:tcPr>
          <w:p w:rsidR="00930AD5" w:rsidRDefault="00930AD5" w:rsidP="00AD6873">
            <w:pPr>
              <w:jc w:val="center"/>
            </w:pPr>
            <w:r>
              <w:lastRenderedPageBreak/>
              <w:t>67</w:t>
            </w:r>
          </w:p>
        </w:tc>
        <w:tc>
          <w:tcPr>
            <w:tcW w:w="818" w:type="dxa"/>
          </w:tcPr>
          <w:p w:rsidR="00930AD5" w:rsidRDefault="00930AD5" w:rsidP="00AD6873">
            <w:r>
              <w:t>26.05</w:t>
            </w:r>
          </w:p>
        </w:tc>
        <w:tc>
          <w:tcPr>
            <w:tcW w:w="760" w:type="dxa"/>
            <w:gridSpan w:val="2"/>
          </w:tcPr>
          <w:p w:rsidR="00930AD5" w:rsidRPr="005F15F2" w:rsidRDefault="00930AD5" w:rsidP="00AD6873"/>
        </w:tc>
        <w:tc>
          <w:tcPr>
            <w:tcW w:w="3351" w:type="dxa"/>
          </w:tcPr>
          <w:p w:rsidR="00930AD5" w:rsidRPr="00D52106" w:rsidRDefault="00930AD5" w:rsidP="006B7106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D52106">
              <w:rPr>
                <w:b/>
              </w:rPr>
              <w:t>Итогов</w:t>
            </w:r>
            <w:r>
              <w:rPr>
                <w:b/>
              </w:rPr>
              <w:t>ая контрольная работа</w:t>
            </w:r>
          </w:p>
        </w:tc>
        <w:tc>
          <w:tcPr>
            <w:tcW w:w="2916" w:type="dxa"/>
          </w:tcPr>
          <w:p w:rsidR="00930AD5" w:rsidRPr="00414A5A" w:rsidRDefault="00930AD5" w:rsidP="006B7106">
            <w:r w:rsidRPr="00414A5A">
              <w:t>Научиться составлять и использовать индивидуальный маршрут проблемных зон в изученных темах.</w:t>
            </w:r>
          </w:p>
        </w:tc>
        <w:tc>
          <w:tcPr>
            <w:tcW w:w="1675" w:type="dxa"/>
            <w:gridSpan w:val="4"/>
          </w:tcPr>
          <w:p w:rsidR="00930AD5" w:rsidRDefault="00930AD5" w:rsidP="006B7106"/>
        </w:tc>
      </w:tr>
    </w:tbl>
    <w:p w:rsidR="00C96EB7" w:rsidRDefault="00C96EB7" w:rsidP="0004406C">
      <w:pPr>
        <w:rPr>
          <w:b/>
          <w:sz w:val="28"/>
          <w:szCs w:val="28"/>
        </w:rPr>
      </w:pPr>
    </w:p>
    <w:p w:rsidR="00F9336B" w:rsidRDefault="00F9336B" w:rsidP="0004406C">
      <w:pPr>
        <w:rPr>
          <w:b/>
          <w:sz w:val="28"/>
          <w:szCs w:val="28"/>
        </w:rPr>
      </w:pPr>
    </w:p>
    <w:p w:rsidR="00F9336B" w:rsidRDefault="00F9336B" w:rsidP="0004406C">
      <w:pPr>
        <w:rPr>
          <w:b/>
          <w:sz w:val="28"/>
          <w:szCs w:val="28"/>
        </w:rPr>
      </w:pPr>
    </w:p>
    <w:p w:rsidR="00F9336B" w:rsidRDefault="00F9336B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1A5478" w:rsidRDefault="001A5478" w:rsidP="0004406C">
      <w:pPr>
        <w:rPr>
          <w:b/>
          <w:sz w:val="28"/>
          <w:szCs w:val="28"/>
        </w:rPr>
      </w:pPr>
    </w:p>
    <w:p w:rsidR="001A5478" w:rsidRDefault="001A5478" w:rsidP="0004406C">
      <w:pPr>
        <w:rPr>
          <w:b/>
          <w:sz w:val="28"/>
          <w:szCs w:val="28"/>
        </w:rPr>
      </w:pPr>
    </w:p>
    <w:p w:rsidR="001A5478" w:rsidRDefault="001A5478" w:rsidP="0004406C">
      <w:pPr>
        <w:rPr>
          <w:b/>
          <w:sz w:val="28"/>
          <w:szCs w:val="28"/>
        </w:rPr>
      </w:pPr>
    </w:p>
    <w:p w:rsidR="001A5478" w:rsidRDefault="001A5478" w:rsidP="0004406C">
      <w:pPr>
        <w:rPr>
          <w:b/>
          <w:sz w:val="28"/>
          <w:szCs w:val="28"/>
        </w:rPr>
      </w:pPr>
    </w:p>
    <w:p w:rsidR="00D55E91" w:rsidRDefault="00D55E91" w:rsidP="0004406C">
      <w:pPr>
        <w:rPr>
          <w:b/>
          <w:sz w:val="28"/>
          <w:szCs w:val="28"/>
        </w:rPr>
      </w:pPr>
    </w:p>
    <w:p w:rsidR="00F56888" w:rsidRDefault="00F56888" w:rsidP="0004406C">
      <w:pPr>
        <w:rPr>
          <w:b/>
          <w:sz w:val="28"/>
          <w:szCs w:val="28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A5AF6" w:rsidRDefault="002A5AF6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sectPr w:rsidR="002A5AF6" w:rsidSect="00930AD5">
      <w:footerReference w:type="default" r:id="rId8"/>
      <w:pgSz w:w="11906" w:h="16838"/>
      <w:pgMar w:top="567" w:right="127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E82" w:rsidRDefault="009C6E82" w:rsidP="00C47D0C">
      <w:r>
        <w:separator/>
      </w:r>
    </w:p>
  </w:endnote>
  <w:endnote w:type="continuationSeparator" w:id="1">
    <w:p w:rsidR="009C6E82" w:rsidRDefault="009C6E82" w:rsidP="00C47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D5" w:rsidRPr="005806FA" w:rsidRDefault="00930AD5">
    <w:pPr>
      <w:pStyle w:val="a9"/>
      <w:jc w:val="right"/>
    </w:pPr>
    <w:fldSimple w:instr=" PAGE   \* MERGEFORMAT ">
      <w:r w:rsidR="007D237E">
        <w:rPr>
          <w:noProof/>
        </w:rPr>
        <w:t>16</w:t>
      </w:r>
    </w:fldSimple>
  </w:p>
  <w:p w:rsidR="00930AD5" w:rsidRDefault="00930AD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E82" w:rsidRDefault="009C6E82" w:rsidP="00C47D0C">
      <w:r>
        <w:separator/>
      </w:r>
    </w:p>
  </w:footnote>
  <w:footnote w:type="continuationSeparator" w:id="1">
    <w:p w:rsidR="009C6E82" w:rsidRDefault="009C6E82" w:rsidP="00C47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071C5"/>
    <w:multiLevelType w:val="multilevel"/>
    <w:tmpl w:val="BDC6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A6648"/>
    <w:multiLevelType w:val="hybridMultilevel"/>
    <w:tmpl w:val="650E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3188A"/>
    <w:multiLevelType w:val="hybridMultilevel"/>
    <w:tmpl w:val="56C8B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11F51"/>
    <w:multiLevelType w:val="hybridMultilevel"/>
    <w:tmpl w:val="367A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65E8A"/>
    <w:multiLevelType w:val="hybridMultilevel"/>
    <w:tmpl w:val="A5E8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A3225"/>
    <w:multiLevelType w:val="hybridMultilevel"/>
    <w:tmpl w:val="0100D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054B2"/>
    <w:multiLevelType w:val="multilevel"/>
    <w:tmpl w:val="D6786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9044D"/>
    <w:multiLevelType w:val="hybridMultilevel"/>
    <w:tmpl w:val="4F5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464A3C"/>
    <w:multiLevelType w:val="hybridMultilevel"/>
    <w:tmpl w:val="48007AE2"/>
    <w:lvl w:ilvl="0" w:tplc="82DE1DC8"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33C559BF"/>
    <w:multiLevelType w:val="hybridMultilevel"/>
    <w:tmpl w:val="91A8467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36FD48CC"/>
    <w:multiLevelType w:val="multilevel"/>
    <w:tmpl w:val="EF6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1B4F20"/>
    <w:multiLevelType w:val="hybridMultilevel"/>
    <w:tmpl w:val="6624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B64D4"/>
    <w:multiLevelType w:val="hybridMultilevel"/>
    <w:tmpl w:val="D6C62558"/>
    <w:lvl w:ilvl="0" w:tplc="82DE1DC8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6531B1"/>
    <w:multiLevelType w:val="hybridMultilevel"/>
    <w:tmpl w:val="3AA40CD6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E71B9D"/>
    <w:multiLevelType w:val="multilevel"/>
    <w:tmpl w:val="255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D21F29"/>
    <w:multiLevelType w:val="multilevel"/>
    <w:tmpl w:val="21B0B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F20A09"/>
    <w:multiLevelType w:val="multilevel"/>
    <w:tmpl w:val="53C8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641ED2"/>
    <w:multiLevelType w:val="hybridMultilevel"/>
    <w:tmpl w:val="4B5EA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>
    <w:nsid w:val="5E314845"/>
    <w:multiLevelType w:val="hybridMultilevel"/>
    <w:tmpl w:val="EDB28838"/>
    <w:lvl w:ilvl="0" w:tplc="82DE1DC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DF6ABA"/>
    <w:multiLevelType w:val="hybridMultilevel"/>
    <w:tmpl w:val="70CC9F10"/>
    <w:lvl w:ilvl="0" w:tplc="1D187246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6884EAE"/>
    <w:multiLevelType w:val="hybridMultilevel"/>
    <w:tmpl w:val="A9FA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0E7AD3"/>
    <w:multiLevelType w:val="hybridMultilevel"/>
    <w:tmpl w:val="77905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7104BE"/>
    <w:multiLevelType w:val="hybridMultilevel"/>
    <w:tmpl w:val="746AA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C41C9F"/>
    <w:multiLevelType w:val="multilevel"/>
    <w:tmpl w:val="867EF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9D22F62"/>
    <w:multiLevelType w:val="hybridMultilevel"/>
    <w:tmpl w:val="A606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9"/>
  </w:num>
  <w:num w:numId="5">
    <w:abstractNumId w:val="19"/>
  </w:num>
  <w:num w:numId="6">
    <w:abstractNumId w:val="20"/>
  </w:num>
  <w:num w:numId="7">
    <w:abstractNumId w:val="5"/>
  </w:num>
  <w:num w:numId="8">
    <w:abstractNumId w:val="24"/>
  </w:num>
  <w:num w:numId="9">
    <w:abstractNumId w:val="3"/>
  </w:num>
  <w:num w:numId="10">
    <w:abstractNumId w:val="7"/>
  </w:num>
  <w:num w:numId="11">
    <w:abstractNumId w:val="2"/>
  </w:num>
  <w:num w:numId="12">
    <w:abstractNumId w:val="25"/>
  </w:num>
  <w:num w:numId="13">
    <w:abstractNumId w:val="13"/>
  </w:num>
  <w:num w:numId="14">
    <w:abstractNumId w:val="28"/>
  </w:num>
  <w:num w:numId="15">
    <w:abstractNumId w:val="6"/>
  </w:num>
  <w:num w:numId="16">
    <w:abstractNumId w:val="14"/>
  </w:num>
  <w:num w:numId="17">
    <w:abstractNumId w:val="15"/>
  </w:num>
  <w:num w:numId="18">
    <w:abstractNumId w:val="22"/>
  </w:num>
  <w:num w:numId="19">
    <w:abstractNumId w:val="26"/>
  </w:num>
  <w:num w:numId="20">
    <w:abstractNumId w:val="4"/>
  </w:num>
  <w:num w:numId="21">
    <w:abstractNumId w:val="11"/>
  </w:num>
  <w:num w:numId="22">
    <w:abstractNumId w:val="10"/>
  </w:num>
  <w:num w:numId="23">
    <w:abstractNumId w:val="21"/>
  </w:num>
  <w:num w:numId="24">
    <w:abstractNumId w:val="8"/>
  </w:num>
  <w:num w:numId="25">
    <w:abstractNumId w:val="27"/>
  </w:num>
  <w:num w:numId="26">
    <w:abstractNumId w:val="1"/>
  </w:num>
  <w:num w:numId="27">
    <w:abstractNumId w:val="18"/>
  </w:num>
  <w:num w:numId="28">
    <w:abstractNumId w:val="17"/>
  </w:num>
  <w:num w:numId="29">
    <w:abstractNumId w:val="2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EFE"/>
    <w:rsid w:val="00002A04"/>
    <w:rsid w:val="00004953"/>
    <w:rsid w:val="00005D97"/>
    <w:rsid w:val="000071F3"/>
    <w:rsid w:val="00010947"/>
    <w:rsid w:val="000113D5"/>
    <w:rsid w:val="0001272F"/>
    <w:rsid w:val="00012EF5"/>
    <w:rsid w:val="00014467"/>
    <w:rsid w:val="0001660E"/>
    <w:rsid w:val="00020E58"/>
    <w:rsid w:val="00022298"/>
    <w:rsid w:val="000224E1"/>
    <w:rsid w:val="000228E7"/>
    <w:rsid w:val="0002790D"/>
    <w:rsid w:val="00030313"/>
    <w:rsid w:val="0003045E"/>
    <w:rsid w:val="0003106C"/>
    <w:rsid w:val="000344E7"/>
    <w:rsid w:val="00034CED"/>
    <w:rsid w:val="00035943"/>
    <w:rsid w:val="000365BD"/>
    <w:rsid w:val="00042688"/>
    <w:rsid w:val="000430E8"/>
    <w:rsid w:val="00043910"/>
    <w:rsid w:val="0004406C"/>
    <w:rsid w:val="00044F8F"/>
    <w:rsid w:val="00045572"/>
    <w:rsid w:val="00047EEF"/>
    <w:rsid w:val="00071F1D"/>
    <w:rsid w:val="000728EE"/>
    <w:rsid w:val="00073AB7"/>
    <w:rsid w:val="0007799F"/>
    <w:rsid w:val="00082D39"/>
    <w:rsid w:val="0008692E"/>
    <w:rsid w:val="000911DB"/>
    <w:rsid w:val="00093DA3"/>
    <w:rsid w:val="00093F90"/>
    <w:rsid w:val="00094DD0"/>
    <w:rsid w:val="00095DD9"/>
    <w:rsid w:val="00096686"/>
    <w:rsid w:val="000A0546"/>
    <w:rsid w:val="000A057D"/>
    <w:rsid w:val="000A67EA"/>
    <w:rsid w:val="000A7323"/>
    <w:rsid w:val="000A7412"/>
    <w:rsid w:val="000B03A5"/>
    <w:rsid w:val="000B1051"/>
    <w:rsid w:val="000B22B0"/>
    <w:rsid w:val="000B4B77"/>
    <w:rsid w:val="000B4F84"/>
    <w:rsid w:val="000B5FF2"/>
    <w:rsid w:val="000C019C"/>
    <w:rsid w:val="000C0CB6"/>
    <w:rsid w:val="000C19A9"/>
    <w:rsid w:val="000C2982"/>
    <w:rsid w:val="000C2DA6"/>
    <w:rsid w:val="000C3172"/>
    <w:rsid w:val="000C42E3"/>
    <w:rsid w:val="000C49CD"/>
    <w:rsid w:val="000C7C56"/>
    <w:rsid w:val="000D1095"/>
    <w:rsid w:val="000D11B7"/>
    <w:rsid w:val="000D2AB7"/>
    <w:rsid w:val="000D7BDE"/>
    <w:rsid w:val="000F064B"/>
    <w:rsid w:val="000F0E57"/>
    <w:rsid w:val="000F19C0"/>
    <w:rsid w:val="000F1CAB"/>
    <w:rsid w:val="000F2370"/>
    <w:rsid w:val="000F3719"/>
    <w:rsid w:val="000F44C4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272A"/>
    <w:rsid w:val="00134927"/>
    <w:rsid w:val="00143ECD"/>
    <w:rsid w:val="001465AE"/>
    <w:rsid w:val="001506A1"/>
    <w:rsid w:val="00152D1B"/>
    <w:rsid w:val="00154F72"/>
    <w:rsid w:val="00154FB9"/>
    <w:rsid w:val="001564D1"/>
    <w:rsid w:val="00156588"/>
    <w:rsid w:val="00156B12"/>
    <w:rsid w:val="00157437"/>
    <w:rsid w:val="00157D8C"/>
    <w:rsid w:val="0016461B"/>
    <w:rsid w:val="00166E6A"/>
    <w:rsid w:val="00170BB8"/>
    <w:rsid w:val="00171824"/>
    <w:rsid w:val="00174A65"/>
    <w:rsid w:val="001758D8"/>
    <w:rsid w:val="00175976"/>
    <w:rsid w:val="00176926"/>
    <w:rsid w:val="00177B44"/>
    <w:rsid w:val="00185207"/>
    <w:rsid w:val="00187700"/>
    <w:rsid w:val="001935C2"/>
    <w:rsid w:val="0019566A"/>
    <w:rsid w:val="001A1C4D"/>
    <w:rsid w:val="001A4DC5"/>
    <w:rsid w:val="001A5478"/>
    <w:rsid w:val="001A6AC0"/>
    <w:rsid w:val="001B2192"/>
    <w:rsid w:val="001C3CB0"/>
    <w:rsid w:val="001C627E"/>
    <w:rsid w:val="001C6B03"/>
    <w:rsid w:val="001C7BE2"/>
    <w:rsid w:val="001D5758"/>
    <w:rsid w:val="001D6EB5"/>
    <w:rsid w:val="001E0828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5EF2"/>
    <w:rsid w:val="001F62E2"/>
    <w:rsid w:val="002001DD"/>
    <w:rsid w:val="0020043F"/>
    <w:rsid w:val="00202860"/>
    <w:rsid w:val="0020420A"/>
    <w:rsid w:val="002069AA"/>
    <w:rsid w:val="00211E09"/>
    <w:rsid w:val="002122C4"/>
    <w:rsid w:val="002138A5"/>
    <w:rsid w:val="00216E28"/>
    <w:rsid w:val="00220244"/>
    <w:rsid w:val="002243AB"/>
    <w:rsid w:val="002244ED"/>
    <w:rsid w:val="002253A6"/>
    <w:rsid w:val="00227F38"/>
    <w:rsid w:val="00232441"/>
    <w:rsid w:val="00233A21"/>
    <w:rsid w:val="00236EE9"/>
    <w:rsid w:val="00241C05"/>
    <w:rsid w:val="00242D0A"/>
    <w:rsid w:val="00245347"/>
    <w:rsid w:val="00245A48"/>
    <w:rsid w:val="00254D57"/>
    <w:rsid w:val="0025584C"/>
    <w:rsid w:val="002561E0"/>
    <w:rsid w:val="0025737F"/>
    <w:rsid w:val="002608D5"/>
    <w:rsid w:val="0026448C"/>
    <w:rsid w:val="00270A7C"/>
    <w:rsid w:val="00272CAE"/>
    <w:rsid w:val="00274AD4"/>
    <w:rsid w:val="00275CB8"/>
    <w:rsid w:val="00291D93"/>
    <w:rsid w:val="002927D6"/>
    <w:rsid w:val="0029339A"/>
    <w:rsid w:val="00294404"/>
    <w:rsid w:val="00295C77"/>
    <w:rsid w:val="002961AE"/>
    <w:rsid w:val="002A2E45"/>
    <w:rsid w:val="002A3E83"/>
    <w:rsid w:val="002A4424"/>
    <w:rsid w:val="002A5AF6"/>
    <w:rsid w:val="002A78F9"/>
    <w:rsid w:val="002A7F42"/>
    <w:rsid w:val="002B0529"/>
    <w:rsid w:val="002B1F6B"/>
    <w:rsid w:val="002C2353"/>
    <w:rsid w:val="002C4BC8"/>
    <w:rsid w:val="002C57AB"/>
    <w:rsid w:val="002C6566"/>
    <w:rsid w:val="002C67A4"/>
    <w:rsid w:val="002D1475"/>
    <w:rsid w:val="002D1E7B"/>
    <w:rsid w:val="002D6B19"/>
    <w:rsid w:val="002D7DC9"/>
    <w:rsid w:val="002E0E67"/>
    <w:rsid w:val="002E1719"/>
    <w:rsid w:val="002E447D"/>
    <w:rsid w:val="002E5BF9"/>
    <w:rsid w:val="002E69A1"/>
    <w:rsid w:val="002E72D9"/>
    <w:rsid w:val="002F1B67"/>
    <w:rsid w:val="002F2DB9"/>
    <w:rsid w:val="002F6AE4"/>
    <w:rsid w:val="00306538"/>
    <w:rsid w:val="00311E5A"/>
    <w:rsid w:val="003121C6"/>
    <w:rsid w:val="0031569F"/>
    <w:rsid w:val="00315E0D"/>
    <w:rsid w:val="00316B18"/>
    <w:rsid w:val="00316FEA"/>
    <w:rsid w:val="0031782F"/>
    <w:rsid w:val="00317CB2"/>
    <w:rsid w:val="003206CB"/>
    <w:rsid w:val="00321D4A"/>
    <w:rsid w:val="00322276"/>
    <w:rsid w:val="003255AA"/>
    <w:rsid w:val="00325AA8"/>
    <w:rsid w:val="00325E4E"/>
    <w:rsid w:val="0033143A"/>
    <w:rsid w:val="00333BAA"/>
    <w:rsid w:val="00340A57"/>
    <w:rsid w:val="003415E0"/>
    <w:rsid w:val="00341625"/>
    <w:rsid w:val="00343947"/>
    <w:rsid w:val="00344EE4"/>
    <w:rsid w:val="00345B9A"/>
    <w:rsid w:val="0035104B"/>
    <w:rsid w:val="00351CBF"/>
    <w:rsid w:val="00352494"/>
    <w:rsid w:val="00352DF5"/>
    <w:rsid w:val="003531A2"/>
    <w:rsid w:val="003568F2"/>
    <w:rsid w:val="00360EDE"/>
    <w:rsid w:val="00363789"/>
    <w:rsid w:val="003661A8"/>
    <w:rsid w:val="003661F1"/>
    <w:rsid w:val="003667A8"/>
    <w:rsid w:val="00372591"/>
    <w:rsid w:val="0037290F"/>
    <w:rsid w:val="00374646"/>
    <w:rsid w:val="00375190"/>
    <w:rsid w:val="003761BD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BE1"/>
    <w:rsid w:val="003A0BF2"/>
    <w:rsid w:val="003A0E62"/>
    <w:rsid w:val="003A651B"/>
    <w:rsid w:val="003B27F2"/>
    <w:rsid w:val="003B4A24"/>
    <w:rsid w:val="003B5089"/>
    <w:rsid w:val="003B618F"/>
    <w:rsid w:val="003B71E6"/>
    <w:rsid w:val="003C064E"/>
    <w:rsid w:val="003C0CCF"/>
    <w:rsid w:val="003C3545"/>
    <w:rsid w:val="003C57F4"/>
    <w:rsid w:val="003C740C"/>
    <w:rsid w:val="003D0693"/>
    <w:rsid w:val="003D613F"/>
    <w:rsid w:val="003E1E1D"/>
    <w:rsid w:val="003E33AB"/>
    <w:rsid w:val="003E4C0A"/>
    <w:rsid w:val="003E5CB7"/>
    <w:rsid w:val="003F2639"/>
    <w:rsid w:val="003F4110"/>
    <w:rsid w:val="00404E1F"/>
    <w:rsid w:val="00405B66"/>
    <w:rsid w:val="004104EE"/>
    <w:rsid w:val="00411975"/>
    <w:rsid w:val="00412508"/>
    <w:rsid w:val="0041429A"/>
    <w:rsid w:val="00414A5A"/>
    <w:rsid w:val="00414E52"/>
    <w:rsid w:val="00420F9D"/>
    <w:rsid w:val="00422F55"/>
    <w:rsid w:val="00425814"/>
    <w:rsid w:val="0042613D"/>
    <w:rsid w:val="00426739"/>
    <w:rsid w:val="00426D37"/>
    <w:rsid w:val="004341B4"/>
    <w:rsid w:val="00436059"/>
    <w:rsid w:val="00436AC7"/>
    <w:rsid w:val="0043769F"/>
    <w:rsid w:val="00442424"/>
    <w:rsid w:val="004427E7"/>
    <w:rsid w:val="00442FA9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1F19"/>
    <w:rsid w:val="00465A11"/>
    <w:rsid w:val="00465DB7"/>
    <w:rsid w:val="004668B7"/>
    <w:rsid w:val="00470788"/>
    <w:rsid w:val="00470EEC"/>
    <w:rsid w:val="00470F5C"/>
    <w:rsid w:val="004746B5"/>
    <w:rsid w:val="00480200"/>
    <w:rsid w:val="00480C0D"/>
    <w:rsid w:val="00483F69"/>
    <w:rsid w:val="004867C1"/>
    <w:rsid w:val="004961CF"/>
    <w:rsid w:val="004963AC"/>
    <w:rsid w:val="00496460"/>
    <w:rsid w:val="004A0949"/>
    <w:rsid w:val="004A2BE6"/>
    <w:rsid w:val="004A64AF"/>
    <w:rsid w:val="004A697A"/>
    <w:rsid w:val="004A78C9"/>
    <w:rsid w:val="004B196F"/>
    <w:rsid w:val="004B37CC"/>
    <w:rsid w:val="004B4753"/>
    <w:rsid w:val="004B497A"/>
    <w:rsid w:val="004B4B50"/>
    <w:rsid w:val="004B5023"/>
    <w:rsid w:val="004B6CF7"/>
    <w:rsid w:val="004B72BD"/>
    <w:rsid w:val="004B730C"/>
    <w:rsid w:val="004C06B0"/>
    <w:rsid w:val="004C3308"/>
    <w:rsid w:val="004C5DA0"/>
    <w:rsid w:val="004C6B10"/>
    <w:rsid w:val="004C7266"/>
    <w:rsid w:val="004D21DF"/>
    <w:rsid w:val="004D3462"/>
    <w:rsid w:val="004D4149"/>
    <w:rsid w:val="004D5A34"/>
    <w:rsid w:val="004D7D89"/>
    <w:rsid w:val="004E151B"/>
    <w:rsid w:val="004E1B14"/>
    <w:rsid w:val="004E23CC"/>
    <w:rsid w:val="004E66A6"/>
    <w:rsid w:val="004E6870"/>
    <w:rsid w:val="004E6909"/>
    <w:rsid w:val="004F0C94"/>
    <w:rsid w:val="004F0F23"/>
    <w:rsid w:val="004F573C"/>
    <w:rsid w:val="00501CEB"/>
    <w:rsid w:val="00502040"/>
    <w:rsid w:val="005025D9"/>
    <w:rsid w:val="0050345E"/>
    <w:rsid w:val="005038B9"/>
    <w:rsid w:val="0050643F"/>
    <w:rsid w:val="00506628"/>
    <w:rsid w:val="005069C1"/>
    <w:rsid w:val="0051527D"/>
    <w:rsid w:val="005176A4"/>
    <w:rsid w:val="00521B4D"/>
    <w:rsid w:val="00522271"/>
    <w:rsid w:val="005224B7"/>
    <w:rsid w:val="00527C0C"/>
    <w:rsid w:val="0053221D"/>
    <w:rsid w:val="0053329F"/>
    <w:rsid w:val="00540E85"/>
    <w:rsid w:val="00541C03"/>
    <w:rsid w:val="00550494"/>
    <w:rsid w:val="00550FC0"/>
    <w:rsid w:val="00553EC5"/>
    <w:rsid w:val="0055609B"/>
    <w:rsid w:val="0055658C"/>
    <w:rsid w:val="00560ECA"/>
    <w:rsid w:val="005619D4"/>
    <w:rsid w:val="00561CD2"/>
    <w:rsid w:val="0056657B"/>
    <w:rsid w:val="00566D8F"/>
    <w:rsid w:val="00566DEA"/>
    <w:rsid w:val="00571D37"/>
    <w:rsid w:val="00572F0A"/>
    <w:rsid w:val="005742B8"/>
    <w:rsid w:val="00574E6A"/>
    <w:rsid w:val="005758F9"/>
    <w:rsid w:val="005776EC"/>
    <w:rsid w:val="00577DB5"/>
    <w:rsid w:val="00581932"/>
    <w:rsid w:val="00581E12"/>
    <w:rsid w:val="00584072"/>
    <w:rsid w:val="00585AE0"/>
    <w:rsid w:val="00587336"/>
    <w:rsid w:val="00590275"/>
    <w:rsid w:val="005A177C"/>
    <w:rsid w:val="005A72D5"/>
    <w:rsid w:val="005B125E"/>
    <w:rsid w:val="005B313E"/>
    <w:rsid w:val="005B3BAD"/>
    <w:rsid w:val="005C03D4"/>
    <w:rsid w:val="005C53C7"/>
    <w:rsid w:val="005D1324"/>
    <w:rsid w:val="005D2AB5"/>
    <w:rsid w:val="005D5E14"/>
    <w:rsid w:val="005D7EA1"/>
    <w:rsid w:val="005E25F6"/>
    <w:rsid w:val="005E6C43"/>
    <w:rsid w:val="005F15F2"/>
    <w:rsid w:val="005F1C47"/>
    <w:rsid w:val="005F2086"/>
    <w:rsid w:val="005F384C"/>
    <w:rsid w:val="005F698B"/>
    <w:rsid w:val="00605476"/>
    <w:rsid w:val="00605A80"/>
    <w:rsid w:val="00605BFF"/>
    <w:rsid w:val="0060698D"/>
    <w:rsid w:val="00607817"/>
    <w:rsid w:val="006104B3"/>
    <w:rsid w:val="00611978"/>
    <w:rsid w:val="00612938"/>
    <w:rsid w:val="00615ED4"/>
    <w:rsid w:val="0061778F"/>
    <w:rsid w:val="00620ADE"/>
    <w:rsid w:val="00620C6C"/>
    <w:rsid w:val="00626818"/>
    <w:rsid w:val="00626D88"/>
    <w:rsid w:val="00635DE7"/>
    <w:rsid w:val="006427BD"/>
    <w:rsid w:val="0064546D"/>
    <w:rsid w:val="006538EE"/>
    <w:rsid w:val="00653938"/>
    <w:rsid w:val="00654C8E"/>
    <w:rsid w:val="00655992"/>
    <w:rsid w:val="00655C2D"/>
    <w:rsid w:val="00656970"/>
    <w:rsid w:val="00666EDB"/>
    <w:rsid w:val="00672583"/>
    <w:rsid w:val="0067341A"/>
    <w:rsid w:val="00677E57"/>
    <w:rsid w:val="00681DAF"/>
    <w:rsid w:val="00684F38"/>
    <w:rsid w:val="00685D21"/>
    <w:rsid w:val="00686828"/>
    <w:rsid w:val="006926F5"/>
    <w:rsid w:val="006935E7"/>
    <w:rsid w:val="006A5CA6"/>
    <w:rsid w:val="006A7C8C"/>
    <w:rsid w:val="006A7E5A"/>
    <w:rsid w:val="006B245F"/>
    <w:rsid w:val="006B7106"/>
    <w:rsid w:val="006C00B4"/>
    <w:rsid w:val="006C3672"/>
    <w:rsid w:val="006C5273"/>
    <w:rsid w:val="006D4C79"/>
    <w:rsid w:val="006D682D"/>
    <w:rsid w:val="006E11D6"/>
    <w:rsid w:val="006E3574"/>
    <w:rsid w:val="006E4B81"/>
    <w:rsid w:val="006E785C"/>
    <w:rsid w:val="006F13A8"/>
    <w:rsid w:val="006F1944"/>
    <w:rsid w:val="006F2C46"/>
    <w:rsid w:val="006F56ED"/>
    <w:rsid w:val="006F5BC8"/>
    <w:rsid w:val="006F663D"/>
    <w:rsid w:val="00702D01"/>
    <w:rsid w:val="00711765"/>
    <w:rsid w:val="00711C9E"/>
    <w:rsid w:val="0071444D"/>
    <w:rsid w:val="007160AA"/>
    <w:rsid w:val="00717412"/>
    <w:rsid w:val="00720772"/>
    <w:rsid w:val="00720F4E"/>
    <w:rsid w:val="007301B8"/>
    <w:rsid w:val="007329F6"/>
    <w:rsid w:val="00732E65"/>
    <w:rsid w:val="0073447F"/>
    <w:rsid w:val="007349AA"/>
    <w:rsid w:val="00735E39"/>
    <w:rsid w:val="00736CC8"/>
    <w:rsid w:val="00737119"/>
    <w:rsid w:val="00740401"/>
    <w:rsid w:val="00745174"/>
    <w:rsid w:val="007469B9"/>
    <w:rsid w:val="00746E96"/>
    <w:rsid w:val="007473D8"/>
    <w:rsid w:val="00747F62"/>
    <w:rsid w:val="0075145F"/>
    <w:rsid w:val="00753E87"/>
    <w:rsid w:val="00754579"/>
    <w:rsid w:val="007560D0"/>
    <w:rsid w:val="0076111D"/>
    <w:rsid w:val="0076335F"/>
    <w:rsid w:val="0076520C"/>
    <w:rsid w:val="0077196A"/>
    <w:rsid w:val="007822AF"/>
    <w:rsid w:val="00782EB0"/>
    <w:rsid w:val="00784064"/>
    <w:rsid w:val="007844AE"/>
    <w:rsid w:val="00787058"/>
    <w:rsid w:val="00787D73"/>
    <w:rsid w:val="00790EF0"/>
    <w:rsid w:val="007915AA"/>
    <w:rsid w:val="00791EC8"/>
    <w:rsid w:val="0079292F"/>
    <w:rsid w:val="0079431B"/>
    <w:rsid w:val="007955F5"/>
    <w:rsid w:val="0079699D"/>
    <w:rsid w:val="007A2050"/>
    <w:rsid w:val="007A22A1"/>
    <w:rsid w:val="007A3AC9"/>
    <w:rsid w:val="007A3C81"/>
    <w:rsid w:val="007A69E8"/>
    <w:rsid w:val="007B0603"/>
    <w:rsid w:val="007B08F1"/>
    <w:rsid w:val="007B0A3F"/>
    <w:rsid w:val="007B1C83"/>
    <w:rsid w:val="007B20CE"/>
    <w:rsid w:val="007B21E0"/>
    <w:rsid w:val="007B6C28"/>
    <w:rsid w:val="007B77D4"/>
    <w:rsid w:val="007B7E6F"/>
    <w:rsid w:val="007C003B"/>
    <w:rsid w:val="007C0B77"/>
    <w:rsid w:val="007C0D8C"/>
    <w:rsid w:val="007C0FF4"/>
    <w:rsid w:val="007C7F41"/>
    <w:rsid w:val="007D237E"/>
    <w:rsid w:val="007E0141"/>
    <w:rsid w:val="007E4F07"/>
    <w:rsid w:val="007E512F"/>
    <w:rsid w:val="007F054B"/>
    <w:rsid w:val="007F09CB"/>
    <w:rsid w:val="007F0BFC"/>
    <w:rsid w:val="007F559A"/>
    <w:rsid w:val="007F5EA2"/>
    <w:rsid w:val="007F6FF4"/>
    <w:rsid w:val="007F7896"/>
    <w:rsid w:val="00800547"/>
    <w:rsid w:val="008028DA"/>
    <w:rsid w:val="00803648"/>
    <w:rsid w:val="00804953"/>
    <w:rsid w:val="00806C1E"/>
    <w:rsid w:val="008134CF"/>
    <w:rsid w:val="008138CF"/>
    <w:rsid w:val="00813EC7"/>
    <w:rsid w:val="00816B69"/>
    <w:rsid w:val="00820988"/>
    <w:rsid w:val="00825CF1"/>
    <w:rsid w:val="008271B2"/>
    <w:rsid w:val="00834B81"/>
    <w:rsid w:val="00835624"/>
    <w:rsid w:val="0083737F"/>
    <w:rsid w:val="008415AA"/>
    <w:rsid w:val="0084215B"/>
    <w:rsid w:val="008433A5"/>
    <w:rsid w:val="00845427"/>
    <w:rsid w:val="0084571B"/>
    <w:rsid w:val="00854075"/>
    <w:rsid w:val="008558AC"/>
    <w:rsid w:val="0085728C"/>
    <w:rsid w:val="00860C5D"/>
    <w:rsid w:val="00861C75"/>
    <w:rsid w:val="00861F5A"/>
    <w:rsid w:val="00862A9B"/>
    <w:rsid w:val="00863391"/>
    <w:rsid w:val="0086404D"/>
    <w:rsid w:val="00865300"/>
    <w:rsid w:val="00873BE7"/>
    <w:rsid w:val="00882F9E"/>
    <w:rsid w:val="00884F63"/>
    <w:rsid w:val="008941EF"/>
    <w:rsid w:val="00894209"/>
    <w:rsid w:val="008943A1"/>
    <w:rsid w:val="0089635E"/>
    <w:rsid w:val="008A09E3"/>
    <w:rsid w:val="008A1B1B"/>
    <w:rsid w:val="008A2549"/>
    <w:rsid w:val="008A3108"/>
    <w:rsid w:val="008A500E"/>
    <w:rsid w:val="008A53B7"/>
    <w:rsid w:val="008A5811"/>
    <w:rsid w:val="008A634D"/>
    <w:rsid w:val="008A74C4"/>
    <w:rsid w:val="008B5F2D"/>
    <w:rsid w:val="008B7F06"/>
    <w:rsid w:val="008C084C"/>
    <w:rsid w:val="008C32D6"/>
    <w:rsid w:val="008C396D"/>
    <w:rsid w:val="008C47B2"/>
    <w:rsid w:val="008C4D68"/>
    <w:rsid w:val="008D0781"/>
    <w:rsid w:val="008D337F"/>
    <w:rsid w:val="008E1150"/>
    <w:rsid w:val="008E17FF"/>
    <w:rsid w:val="008E2C7A"/>
    <w:rsid w:val="008E2EF0"/>
    <w:rsid w:val="008E35B5"/>
    <w:rsid w:val="008E4F50"/>
    <w:rsid w:val="008E76BB"/>
    <w:rsid w:val="008F2058"/>
    <w:rsid w:val="008F5F8E"/>
    <w:rsid w:val="00902860"/>
    <w:rsid w:val="00906DAB"/>
    <w:rsid w:val="00906E49"/>
    <w:rsid w:val="009113EC"/>
    <w:rsid w:val="00914DDE"/>
    <w:rsid w:val="00925C6A"/>
    <w:rsid w:val="00926780"/>
    <w:rsid w:val="00930AD5"/>
    <w:rsid w:val="00931B09"/>
    <w:rsid w:val="00931D6E"/>
    <w:rsid w:val="00932CF2"/>
    <w:rsid w:val="00934024"/>
    <w:rsid w:val="00937BA6"/>
    <w:rsid w:val="00941EAA"/>
    <w:rsid w:val="00944FDF"/>
    <w:rsid w:val="00947C6C"/>
    <w:rsid w:val="009523C8"/>
    <w:rsid w:val="00953446"/>
    <w:rsid w:val="00955703"/>
    <w:rsid w:val="009565B3"/>
    <w:rsid w:val="00956758"/>
    <w:rsid w:val="00962445"/>
    <w:rsid w:val="0096332D"/>
    <w:rsid w:val="00964DD4"/>
    <w:rsid w:val="00966C0E"/>
    <w:rsid w:val="00970C7C"/>
    <w:rsid w:val="009716F8"/>
    <w:rsid w:val="0097173E"/>
    <w:rsid w:val="00971F19"/>
    <w:rsid w:val="00973387"/>
    <w:rsid w:val="00975226"/>
    <w:rsid w:val="00975B84"/>
    <w:rsid w:val="00975C52"/>
    <w:rsid w:val="00981CE2"/>
    <w:rsid w:val="00985FD8"/>
    <w:rsid w:val="00991BD8"/>
    <w:rsid w:val="009924D3"/>
    <w:rsid w:val="00993FD0"/>
    <w:rsid w:val="009A3646"/>
    <w:rsid w:val="009A3C5D"/>
    <w:rsid w:val="009A4378"/>
    <w:rsid w:val="009B02CB"/>
    <w:rsid w:val="009B416B"/>
    <w:rsid w:val="009B5149"/>
    <w:rsid w:val="009B5F1A"/>
    <w:rsid w:val="009B68DF"/>
    <w:rsid w:val="009C145F"/>
    <w:rsid w:val="009C6E82"/>
    <w:rsid w:val="009D04EC"/>
    <w:rsid w:val="009D0A61"/>
    <w:rsid w:val="009D363C"/>
    <w:rsid w:val="009D4C36"/>
    <w:rsid w:val="009D6B08"/>
    <w:rsid w:val="009D6C8D"/>
    <w:rsid w:val="009E39B7"/>
    <w:rsid w:val="009E5E7D"/>
    <w:rsid w:val="009E7F22"/>
    <w:rsid w:val="009F4B5A"/>
    <w:rsid w:val="009F4DB3"/>
    <w:rsid w:val="009F7A71"/>
    <w:rsid w:val="00A00423"/>
    <w:rsid w:val="00A00520"/>
    <w:rsid w:val="00A06089"/>
    <w:rsid w:val="00A13805"/>
    <w:rsid w:val="00A16461"/>
    <w:rsid w:val="00A16BE7"/>
    <w:rsid w:val="00A20817"/>
    <w:rsid w:val="00A232B8"/>
    <w:rsid w:val="00A26E2E"/>
    <w:rsid w:val="00A339BC"/>
    <w:rsid w:val="00A34BC6"/>
    <w:rsid w:val="00A379A5"/>
    <w:rsid w:val="00A44898"/>
    <w:rsid w:val="00A45652"/>
    <w:rsid w:val="00A4574A"/>
    <w:rsid w:val="00A46ACE"/>
    <w:rsid w:val="00A50205"/>
    <w:rsid w:val="00A50956"/>
    <w:rsid w:val="00A51C5F"/>
    <w:rsid w:val="00A53379"/>
    <w:rsid w:val="00A6195B"/>
    <w:rsid w:val="00A62471"/>
    <w:rsid w:val="00A670E9"/>
    <w:rsid w:val="00A71878"/>
    <w:rsid w:val="00A72EEE"/>
    <w:rsid w:val="00A753B4"/>
    <w:rsid w:val="00A757E0"/>
    <w:rsid w:val="00A75D70"/>
    <w:rsid w:val="00A7776C"/>
    <w:rsid w:val="00A91FAB"/>
    <w:rsid w:val="00A9536E"/>
    <w:rsid w:val="00AA461F"/>
    <w:rsid w:val="00AB07C5"/>
    <w:rsid w:val="00AB2211"/>
    <w:rsid w:val="00AB277E"/>
    <w:rsid w:val="00AB3374"/>
    <w:rsid w:val="00AB6998"/>
    <w:rsid w:val="00AB7570"/>
    <w:rsid w:val="00AC4777"/>
    <w:rsid w:val="00AD14D6"/>
    <w:rsid w:val="00AD2516"/>
    <w:rsid w:val="00AD3CB0"/>
    <w:rsid w:val="00AD4A5B"/>
    <w:rsid w:val="00AD6873"/>
    <w:rsid w:val="00AE4A48"/>
    <w:rsid w:val="00AE6F98"/>
    <w:rsid w:val="00AF0D31"/>
    <w:rsid w:val="00AF283D"/>
    <w:rsid w:val="00AF3FEF"/>
    <w:rsid w:val="00AF5F3B"/>
    <w:rsid w:val="00AF624E"/>
    <w:rsid w:val="00B0101B"/>
    <w:rsid w:val="00B07BDE"/>
    <w:rsid w:val="00B10733"/>
    <w:rsid w:val="00B10BD3"/>
    <w:rsid w:val="00B120A3"/>
    <w:rsid w:val="00B22B0D"/>
    <w:rsid w:val="00B3153C"/>
    <w:rsid w:val="00B32EF5"/>
    <w:rsid w:val="00B33931"/>
    <w:rsid w:val="00B4029D"/>
    <w:rsid w:val="00B403F4"/>
    <w:rsid w:val="00B46A1C"/>
    <w:rsid w:val="00B47C3C"/>
    <w:rsid w:val="00B51788"/>
    <w:rsid w:val="00B53D41"/>
    <w:rsid w:val="00B61199"/>
    <w:rsid w:val="00B62B6D"/>
    <w:rsid w:val="00B6387B"/>
    <w:rsid w:val="00B7000B"/>
    <w:rsid w:val="00B71E92"/>
    <w:rsid w:val="00B77CBE"/>
    <w:rsid w:val="00B77D11"/>
    <w:rsid w:val="00B811B0"/>
    <w:rsid w:val="00B82174"/>
    <w:rsid w:val="00B827CD"/>
    <w:rsid w:val="00B83C22"/>
    <w:rsid w:val="00B8654C"/>
    <w:rsid w:val="00B9033F"/>
    <w:rsid w:val="00B9081E"/>
    <w:rsid w:val="00B9158A"/>
    <w:rsid w:val="00B96C53"/>
    <w:rsid w:val="00B974A5"/>
    <w:rsid w:val="00BB05F3"/>
    <w:rsid w:val="00BB2866"/>
    <w:rsid w:val="00BB2EE0"/>
    <w:rsid w:val="00BB4851"/>
    <w:rsid w:val="00BB6571"/>
    <w:rsid w:val="00BB71FF"/>
    <w:rsid w:val="00BB739C"/>
    <w:rsid w:val="00BB776F"/>
    <w:rsid w:val="00BB788B"/>
    <w:rsid w:val="00BB796E"/>
    <w:rsid w:val="00BB7E11"/>
    <w:rsid w:val="00BC1CE2"/>
    <w:rsid w:val="00BC2BA9"/>
    <w:rsid w:val="00BC57E4"/>
    <w:rsid w:val="00BC6EE3"/>
    <w:rsid w:val="00BE06E7"/>
    <w:rsid w:val="00BE32BC"/>
    <w:rsid w:val="00BE5339"/>
    <w:rsid w:val="00BF252D"/>
    <w:rsid w:val="00BF2EB8"/>
    <w:rsid w:val="00BF39B3"/>
    <w:rsid w:val="00BF484C"/>
    <w:rsid w:val="00BF4D55"/>
    <w:rsid w:val="00BF5BE3"/>
    <w:rsid w:val="00BF7E7B"/>
    <w:rsid w:val="00C01CB2"/>
    <w:rsid w:val="00C05EE2"/>
    <w:rsid w:val="00C07D43"/>
    <w:rsid w:val="00C13CD4"/>
    <w:rsid w:val="00C144E3"/>
    <w:rsid w:val="00C16815"/>
    <w:rsid w:val="00C208E8"/>
    <w:rsid w:val="00C2186D"/>
    <w:rsid w:val="00C27B54"/>
    <w:rsid w:val="00C313EF"/>
    <w:rsid w:val="00C329B8"/>
    <w:rsid w:val="00C34C13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65BB"/>
    <w:rsid w:val="00C641F7"/>
    <w:rsid w:val="00C70138"/>
    <w:rsid w:val="00C73042"/>
    <w:rsid w:val="00C769DA"/>
    <w:rsid w:val="00C86EBA"/>
    <w:rsid w:val="00C9094B"/>
    <w:rsid w:val="00C9146F"/>
    <w:rsid w:val="00C9524F"/>
    <w:rsid w:val="00C96EB7"/>
    <w:rsid w:val="00CA1295"/>
    <w:rsid w:val="00CA158B"/>
    <w:rsid w:val="00CA1F7F"/>
    <w:rsid w:val="00CA263D"/>
    <w:rsid w:val="00CA6785"/>
    <w:rsid w:val="00CB09CC"/>
    <w:rsid w:val="00CB1AC7"/>
    <w:rsid w:val="00CC52F8"/>
    <w:rsid w:val="00CD049D"/>
    <w:rsid w:val="00CD1AC7"/>
    <w:rsid w:val="00CD21CD"/>
    <w:rsid w:val="00CD4419"/>
    <w:rsid w:val="00CD6AAD"/>
    <w:rsid w:val="00CE22FD"/>
    <w:rsid w:val="00CF2161"/>
    <w:rsid w:val="00D00332"/>
    <w:rsid w:val="00D0416A"/>
    <w:rsid w:val="00D11AF9"/>
    <w:rsid w:val="00D14DC6"/>
    <w:rsid w:val="00D15F43"/>
    <w:rsid w:val="00D16417"/>
    <w:rsid w:val="00D169DB"/>
    <w:rsid w:val="00D17183"/>
    <w:rsid w:val="00D2023A"/>
    <w:rsid w:val="00D232EB"/>
    <w:rsid w:val="00D25149"/>
    <w:rsid w:val="00D26EA7"/>
    <w:rsid w:val="00D279EB"/>
    <w:rsid w:val="00D32680"/>
    <w:rsid w:val="00D33141"/>
    <w:rsid w:val="00D34B7F"/>
    <w:rsid w:val="00D37261"/>
    <w:rsid w:val="00D424BC"/>
    <w:rsid w:val="00D453BC"/>
    <w:rsid w:val="00D5022A"/>
    <w:rsid w:val="00D52106"/>
    <w:rsid w:val="00D52930"/>
    <w:rsid w:val="00D52B78"/>
    <w:rsid w:val="00D53C02"/>
    <w:rsid w:val="00D55E91"/>
    <w:rsid w:val="00D635D5"/>
    <w:rsid w:val="00D64F4C"/>
    <w:rsid w:val="00D67707"/>
    <w:rsid w:val="00D72CAF"/>
    <w:rsid w:val="00D7331F"/>
    <w:rsid w:val="00D74D2F"/>
    <w:rsid w:val="00D75F6D"/>
    <w:rsid w:val="00D776EA"/>
    <w:rsid w:val="00D77B1F"/>
    <w:rsid w:val="00D82EFE"/>
    <w:rsid w:val="00D82FE8"/>
    <w:rsid w:val="00D8634C"/>
    <w:rsid w:val="00D91888"/>
    <w:rsid w:val="00D922E6"/>
    <w:rsid w:val="00D94709"/>
    <w:rsid w:val="00D97327"/>
    <w:rsid w:val="00DA19DA"/>
    <w:rsid w:val="00DA2210"/>
    <w:rsid w:val="00DA3A89"/>
    <w:rsid w:val="00DA4908"/>
    <w:rsid w:val="00DB0BB9"/>
    <w:rsid w:val="00DB2541"/>
    <w:rsid w:val="00DB33AD"/>
    <w:rsid w:val="00DB46E9"/>
    <w:rsid w:val="00DB50A0"/>
    <w:rsid w:val="00DB62F8"/>
    <w:rsid w:val="00DB6BB8"/>
    <w:rsid w:val="00DC11E2"/>
    <w:rsid w:val="00DC18B3"/>
    <w:rsid w:val="00DC2BA9"/>
    <w:rsid w:val="00DC5A2A"/>
    <w:rsid w:val="00DC74CC"/>
    <w:rsid w:val="00DC75C3"/>
    <w:rsid w:val="00DD3543"/>
    <w:rsid w:val="00DD40B6"/>
    <w:rsid w:val="00DD530E"/>
    <w:rsid w:val="00DD5422"/>
    <w:rsid w:val="00DD5F6E"/>
    <w:rsid w:val="00DE1913"/>
    <w:rsid w:val="00DE48E8"/>
    <w:rsid w:val="00DE5537"/>
    <w:rsid w:val="00DE6707"/>
    <w:rsid w:val="00DE6AA7"/>
    <w:rsid w:val="00DF1F7A"/>
    <w:rsid w:val="00DF2353"/>
    <w:rsid w:val="00DF4083"/>
    <w:rsid w:val="00DF7F8D"/>
    <w:rsid w:val="00E14A43"/>
    <w:rsid w:val="00E156EB"/>
    <w:rsid w:val="00E157F0"/>
    <w:rsid w:val="00E15C23"/>
    <w:rsid w:val="00E16356"/>
    <w:rsid w:val="00E1657F"/>
    <w:rsid w:val="00E225A7"/>
    <w:rsid w:val="00E236F6"/>
    <w:rsid w:val="00E25248"/>
    <w:rsid w:val="00E265B9"/>
    <w:rsid w:val="00E26C79"/>
    <w:rsid w:val="00E304FC"/>
    <w:rsid w:val="00E31548"/>
    <w:rsid w:val="00E35255"/>
    <w:rsid w:val="00E36DA8"/>
    <w:rsid w:val="00E3721B"/>
    <w:rsid w:val="00E37BFC"/>
    <w:rsid w:val="00E46329"/>
    <w:rsid w:val="00E47CD5"/>
    <w:rsid w:val="00E50238"/>
    <w:rsid w:val="00E52555"/>
    <w:rsid w:val="00E557B0"/>
    <w:rsid w:val="00E6283F"/>
    <w:rsid w:val="00E63086"/>
    <w:rsid w:val="00E65A7B"/>
    <w:rsid w:val="00E70714"/>
    <w:rsid w:val="00E73BEB"/>
    <w:rsid w:val="00E75580"/>
    <w:rsid w:val="00E81980"/>
    <w:rsid w:val="00E81F29"/>
    <w:rsid w:val="00E85505"/>
    <w:rsid w:val="00E8618E"/>
    <w:rsid w:val="00E87551"/>
    <w:rsid w:val="00E95F9B"/>
    <w:rsid w:val="00E97F26"/>
    <w:rsid w:val="00EA0E1B"/>
    <w:rsid w:val="00EA25F9"/>
    <w:rsid w:val="00EA4C3B"/>
    <w:rsid w:val="00EB0683"/>
    <w:rsid w:val="00EB45C7"/>
    <w:rsid w:val="00EB706C"/>
    <w:rsid w:val="00EC121C"/>
    <w:rsid w:val="00EC159E"/>
    <w:rsid w:val="00EC2189"/>
    <w:rsid w:val="00EC33E3"/>
    <w:rsid w:val="00EC771A"/>
    <w:rsid w:val="00ED5E72"/>
    <w:rsid w:val="00EE1C23"/>
    <w:rsid w:val="00EE3576"/>
    <w:rsid w:val="00EE4197"/>
    <w:rsid w:val="00EE6A8B"/>
    <w:rsid w:val="00EF08C1"/>
    <w:rsid w:val="00EF08E9"/>
    <w:rsid w:val="00EF3D6F"/>
    <w:rsid w:val="00F017FE"/>
    <w:rsid w:val="00F03A78"/>
    <w:rsid w:val="00F03D8A"/>
    <w:rsid w:val="00F0744F"/>
    <w:rsid w:val="00F10745"/>
    <w:rsid w:val="00F10EFE"/>
    <w:rsid w:val="00F132CD"/>
    <w:rsid w:val="00F15D26"/>
    <w:rsid w:val="00F17610"/>
    <w:rsid w:val="00F24F1F"/>
    <w:rsid w:val="00F26599"/>
    <w:rsid w:val="00F27FC9"/>
    <w:rsid w:val="00F30D09"/>
    <w:rsid w:val="00F320C1"/>
    <w:rsid w:val="00F378F1"/>
    <w:rsid w:val="00F37B9C"/>
    <w:rsid w:val="00F41311"/>
    <w:rsid w:val="00F4213A"/>
    <w:rsid w:val="00F43CF9"/>
    <w:rsid w:val="00F446D0"/>
    <w:rsid w:val="00F468DE"/>
    <w:rsid w:val="00F47A60"/>
    <w:rsid w:val="00F50EE8"/>
    <w:rsid w:val="00F50F02"/>
    <w:rsid w:val="00F54034"/>
    <w:rsid w:val="00F56824"/>
    <w:rsid w:val="00F56888"/>
    <w:rsid w:val="00F57004"/>
    <w:rsid w:val="00F5720A"/>
    <w:rsid w:val="00F57F5F"/>
    <w:rsid w:val="00F6454B"/>
    <w:rsid w:val="00F6766E"/>
    <w:rsid w:val="00F72419"/>
    <w:rsid w:val="00F740E5"/>
    <w:rsid w:val="00F905CD"/>
    <w:rsid w:val="00F924D2"/>
    <w:rsid w:val="00F9336B"/>
    <w:rsid w:val="00F94D1E"/>
    <w:rsid w:val="00F96251"/>
    <w:rsid w:val="00FA01B8"/>
    <w:rsid w:val="00FA0CBE"/>
    <w:rsid w:val="00FA388F"/>
    <w:rsid w:val="00FA7D2A"/>
    <w:rsid w:val="00FB050E"/>
    <w:rsid w:val="00FB1546"/>
    <w:rsid w:val="00FB173B"/>
    <w:rsid w:val="00FB1BBF"/>
    <w:rsid w:val="00FB4EC7"/>
    <w:rsid w:val="00FB506D"/>
    <w:rsid w:val="00FB5710"/>
    <w:rsid w:val="00FB6214"/>
    <w:rsid w:val="00FB6268"/>
    <w:rsid w:val="00FC0963"/>
    <w:rsid w:val="00FC429F"/>
    <w:rsid w:val="00FD0D10"/>
    <w:rsid w:val="00FD2AA0"/>
    <w:rsid w:val="00FD38AD"/>
    <w:rsid w:val="00FD6CF1"/>
    <w:rsid w:val="00FE022F"/>
    <w:rsid w:val="00FE3CFA"/>
    <w:rsid w:val="00FE5C2E"/>
    <w:rsid w:val="00FE6375"/>
    <w:rsid w:val="00FE6377"/>
    <w:rsid w:val="00FE7B3E"/>
    <w:rsid w:val="00FF219E"/>
    <w:rsid w:val="00FF3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6">
    <w:name w:val="Strong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">
    <w:name w:val="Body Text Indent 2"/>
    <w:basedOn w:val="a"/>
    <w:link w:val="20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E6AA7"/>
    <w:rPr>
      <w:sz w:val="28"/>
      <w:szCs w:val="24"/>
    </w:rPr>
  </w:style>
  <w:style w:type="paragraph" w:styleId="ae">
    <w:name w:val="List Paragraph"/>
    <w:basedOn w:val="a"/>
    <w:link w:val="af"/>
    <w:uiPriority w:val="99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0">
    <w:name w:val="Body Text Indent"/>
    <w:basedOn w:val="a"/>
    <w:link w:val="af1"/>
    <w:rsid w:val="00AF624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2">
    <w:name w:val="Hyperlink"/>
    <w:basedOn w:val="a0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3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4">
    <w:name w:val="Схема документа Знак"/>
    <w:link w:val="af5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5">
    <w:name w:val="Document Map"/>
    <w:basedOn w:val="a"/>
    <w:link w:val="af4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6">
    <w:name w:val="footnote text"/>
    <w:basedOn w:val="a"/>
    <w:link w:val="af7"/>
    <w:rsid w:val="000430E8"/>
    <w:rPr>
      <w:rFonts w:ascii="Thames" w:hAnsi="Thames"/>
      <w:sz w:val="20"/>
      <w:szCs w:val="20"/>
    </w:rPr>
  </w:style>
  <w:style w:type="character" w:customStyle="1" w:styleId="af7">
    <w:name w:val="Текст сноски Знак"/>
    <w:basedOn w:val="a0"/>
    <w:link w:val="af6"/>
    <w:rsid w:val="000430E8"/>
    <w:rPr>
      <w:rFonts w:ascii="Thames" w:hAnsi="Thames"/>
    </w:rPr>
  </w:style>
  <w:style w:type="character" w:styleId="af8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9">
    <w:name w:val="endnote text"/>
    <w:basedOn w:val="a"/>
    <w:link w:val="afa"/>
    <w:rsid w:val="000430E8"/>
    <w:rPr>
      <w:rFonts w:ascii="Thames" w:hAnsi="Thames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0430E8"/>
    <w:rPr>
      <w:rFonts w:ascii="Thames" w:hAnsi="Thames"/>
    </w:rPr>
  </w:style>
  <w:style w:type="character" w:styleId="afb">
    <w:name w:val="endnote reference"/>
    <w:rsid w:val="000430E8"/>
    <w:rPr>
      <w:vertAlign w:val="superscript"/>
    </w:rPr>
  </w:style>
  <w:style w:type="paragraph" w:customStyle="1" w:styleId="afc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d">
    <w:name w:val="line number"/>
    <w:rsid w:val="000430E8"/>
  </w:style>
  <w:style w:type="paragraph" w:styleId="afe">
    <w:name w:val="Balloon Text"/>
    <w:basedOn w:val="a"/>
    <w:link w:val="aff"/>
    <w:uiPriority w:val="99"/>
    <w:rsid w:val="000430E8"/>
    <w:rPr>
      <w:rFonts w:ascii="Tahoma" w:hAnsi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0">
    <w:name w:val="Body Text"/>
    <w:basedOn w:val="a"/>
    <w:link w:val="aff1"/>
    <w:rsid w:val="007C7F41"/>
    <w:pPr>
      <w:spacing w:after="120"/>
    </w:pPr>
  </w:style>
  <w:style w:type="character" w:customStyle="1" w:styleId="aff1">
    <w:name w:val="Основной текст Знак"/>
    <w:basedOn w:val="a0"/>
    <w:link w:val="aff0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16">
    <w:name w:val="Знак1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  <w:style w:type="character" w:customStyle="1" w:styleId="140">
    <w:name w:val="Основной текст (14)_"/>
    <w:basedOn w:val="a0"/>
    <w:link w:val="141"/>
    <w:rsid w:val="000A057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0A057D"/>
    <w:pPr>
      <w:shd w:val="clear" w:color="auto" w:fill="FFFFFF"/>
      <w:spacing w:line="211" w:lineRule="exact"/>
      <w:ind w:firstLine="400"/>
      <w:jc w:val="both"/>
    </w:pPr>
    <w:rPr>
      <w:i/>
      <w:iCs/>
      <w:sz w:val="20"/>
      <w:szCs w:val="20"/>
    </w:rPr>
  </w:style>
  <w:style w:type="character" w:customStyle="1" w:styleId="1479">
    <w:name w:val="Основной текст (14)79"/>
    <w:basedOn w:val="140"/>
    <w:rsid w:val="000A057D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">
    <w:name w:val="Заголовок №3_"/>
    <w:basedOn w:val="a0"/>
    <w:link w:val="31"/>
    <w:rsid w:val="001E082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1E0828"/>
    <w:pPr>
      <w:shd w:val="clear" w:color="auto" w:fill="FFFFFF"/>
      <w:spacing w:line="211" w:lineRule="exact"/>
      <w:jc w:val="both"/>
      <w:outlineLvl w:val="2"/>
    </w:pPr>
    <w:rPr>
      <w:b/>
      <w:bCs/>
      <w:sz w:val="20"/>
      <w:szCs w:val="20"/>
    </w:rPr>
  </w:style>
  <w:style w:type="character" w:customStyle="1" w:styleId="1477">
    <w:name w:val="Основной текст (14)7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5">
    <w:name w:val="Основной текст (14)7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3">
    <w:name w:val="Основной текст (14)7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1">
    <w:name w:val="Основной текст (14)71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9">
    <w:name w:val="Основной текст (14)69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7">
    <w:name w:val="Основной текст (14)6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5">
    <w:name w:val="Основной текст (14)6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3">
    <w:name w:val="Основной текст (14)6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2">
    <w:name w:val="Основной текст (14)62"/>
    <w:basedOn w:val="140"/>
    <w:rsid w:val="001E0828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af">
    <w:name w:val="Абзац списка Знак"/>
    <w:link w:val="ae"/>
    <w:uiPriority w:val="99"/>
    <w:locked/>
    <w:rsid w:val="00930AD5"/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71EBB-7672-4B38-ACFA-9C62CC70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7544</Words>
  <Characters>43004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50448</CharactersWithSpaces>
  <SharedDoc>false</SharedDoc>
  <HLinks>
    <vt:vector size="42" baseType="variant">
      <vt:variant>
        <vt:i4>917598</vt:i4>
      </vt:variant>
      <vt:variant>
        <vt:i4>18</vt:i4>
      </vt:variant>
      <vt:variant>
        <vt:i4>0</vt:i4>
      </vt:variant>
      <vt:variant>
        <vt:i4>5</vt:i4>
      </vt:variant>
      <vt:variant>
        <vt:lpwstr>http://lib.repetitors.eu/</vt:lpwstr>
      </vt:variant>
      <vt:variant>
        <vt:lpwstr/>
      </vt:variant>
      <vt:variant>
        <vt:i4>4980765</vt:i4>
      </vt:variant>
      <vt:variant>
        <vt:i4>15</vt:i4>
      </vt:variant>
      <vt:variant>
        <vt:i4>0</vt:i4>
      </vt:variant>
      <vt:variant>
        <vt:i4>5</vt:i4>
      </vt:variant>
      <vt:variant>
        <vt:lpwstr>http://www.claw.ru/1news/izlozheniya/izlozheniya-teksty-izlozhenij-dlya-5-11-klassov.html</vt:lpwstr>
      </vt:variant>
      <vt:variant>
        <vt:lpwstr/>
      </vt:variant>
      <vt:variant>
        <vt:i4>7471161</vt:i4>
      </vt:variant>
      <vt:variant>
        <vt:i4>12</vt:i4>
      </vt:variant>
      <vt:variant>
        <vt:i4>0</vt:i4>
      </vt:variant>
      <vt:variant>
        <vt:i4>5</vt:i4>
      </vt:variant>
      <vt:variant>
        <vt:lpwstr>http://www.claw.ru/</vt:lpwstr>
      </vt:variant>
      <vt:variant>
        <vt:lpwstr/>
      </vt:variant>
      <vt:variant>
        <vt:i4>327694</vt:i4>
      </vt:variant>
      <vt:variant>
        <vt:i4>9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8257632</vt:i4>
      </vt:variant>
      <vt:variant>
        <vt:i4>3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23</cp:revision>
  <cp:lastPrinted>2022-10-13T10:04:00Z</cp:lastPrinted>
  <dcterms:created xsi:type="dcterms:W3CDTF">2021-10-01T14:39:00Z</dcterms:created>
  <dcterms:modified xsi:type="dcterms:W3CDTF">2022-10-13T10:05:00Z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